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8A5F7B" w:rsidRDefault="001D30C0" w:rsidP="00BE5062">
      <w:pPr>
        <w:pStyle w:val="H1"/>
        <w:shd w:val="clear" w:color="auto" w:fill="FFFFFF" w:themeFill="background1"/>
        <w:jc w:val="center"/>
        <w:rPr>
          <w:sz w:val="28"/>
          <w:szCs w:val="28"/>
        </w:rPr>
      </w:pPr>
      <w:r w:rsidRPr="008A5F7B">
        <w:rPr>
          <w:smallCaps/>
          <w:sz w:val="28"/>
          <w:szCs w:val="28"/>
        </w:rPr>
        <w:t>State of Maine</w:t>
      </w:r>
    </w:p>
    <w:p w14:paraId="5C3555D6" w14:textId="77777777" w:rsidR="001D30C0" w:rsidRPr="008A5F7B" w:rsidRDefault="001D30C0" w:rsidP="00BE5062">
      <w:pPr>
        <w:pStyle w:val="H1"/>
        <w:shd w:val="clear" w:color="auto" w:fill="FFFFFF" w:themeFill="background1"/>
        <w:jc w:val="center"/>
      </w:pPr>
      <w:r w:rsidRPr="008A5F7B">
        <w:rPr>
          <w:sz w:val="28"/>
          <w:szCs w:val="28"/>
        </w:rPr>
        <w:t>NOTICE OF STATE AGENCY RULEMAKING</w:t>
      </w:r>
    </w:p>
    <w:p w14:paraId="052ADC78" w14:textId="77777777" w:rsidR="001D30C0" w:rsidRPr="008A5F7B" w:rsidRDefault="001D30C0" w:rsidP="00BE5062">
      <w:pPr>
        <w:shd w:val="clear" w:color="auto" w:fill="FFFFFF" w:themeFill="background1"/>
        <w:contextualSpacing/>
        <w:rPr>
          <w:rFonts w:ascii="Book Antiqua" w:eastAsiaTheme="minorHAnsi" w:hAnsi="Book Antiqua" w:cs="Arial"/>
          <w:b/>
          <w:bCs/>
          <w:sz w:val="24"/>
          <w:szCs w:val="24"/>
        </w:rPr>
      </w:pPr>
    </w:p>
    <w:p w14:paraId="5858A662" w14:textId="77777777" w:rsidR="001D30C0" w:rsidRPr="008A5F7B" w:rsidRDefault="001D30C0" w:rsidP="00BE5062">
      <w:pPr>
        <w:pStyle w:val="H1"/>
        <w:shd w:val="clear" w:color="auto" w:fill="FFFFFF" w:themeFill="background1"/>
        <w:rPr>
          <w:b w:val="0"/>
          <w:bCs/>
          <w:color w:val="0E2841" w:themeColor="text2"/>
        </w:rPr>
      </w:pPr>
      <w:r w:rsidRPr="008A5F7B">
        <w:t xml:space="preserve">PUBLIC INPUT FOR RULES </w:t>
      </w:r>
      <w:r w:rsidRPr="008A5F7B">
        <w:rPr>
          <w:b w:val="0"/>
          <w:bCs/>
          <w:color w:val="auto"/>
        </w:rPr>
        <w:t xml:space="preserve">A list of state agency rule proposals is published here each Wednesday. You can get a copy of </w:t>
      </w:r>
      <w:proofErr w:type="gramStart"/>
      <w:r w:rsidRPr="008A5F7B">
        <w:rPr>
          <w:b w:val="0"/>
          <w:bCs/>
          <w:color w:val="auto"/>
        </w:rPr>
        <w:t>a proposed</w:t>
      </w:r>
      <w:proofErr w:type="gramEnd"/>
      <w:r w:rsidRPr="008A5F7B">
        <w:rPr>
          <w:b w:val="0"/>
          <w:bCs/>
          <w:color w:val="auto"/>
        </w:rPr>
        <w:t xml:space="preserve"> rule by contacting the person listed in the notice. You can comment on a proposed rule by submitting a written comment to the agency or by attending the public hearing, if one is scheduled. If no hearing is scheduled, you can request one.  The agency must hold a </w:t>
      </w:r>
      <w:proofErr w:type="gramStart"/>
      <w:r w:rsidRPr="008A5F7B">
        <w:rPr>
          <w:b w:val="0"/>
          <w:bCs/>
          <w:color w:val="auto"/>
        </w:rPr>
        <w:t>hearing</w:t>
      </w:r>
      <w:proofErr w:type="gramEnd"/>
      <w:r w:rsidRPr="008A5F7B">
        <w:rPr>
          <w:b w:val="0"/>
          <w:bCs/>
          <w:color w:val="auto"/>
        </w:rPr>
        <w:t xml:space="preserve">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8A5F7B" w:rsidRDefault="001D30C0" w:rsidP="00BE5062">
      <w:pPr>
        <w:pStyle w:val="Style1"/>
        <w:shd w:val="clear" w:color="auto" w:fill="FFFFFF" w:themeFill="background1"/>
        <w:tabs>
          <w:tab w:val="clear" w:pos="-1440"/>
          <w:tab w:val="clear" w:pos="-720"/>
          <w:tab w:val="clear" w:pos="4320"/>
          <w:tab w:val="clear" w:pos="10440"/>
        </w:tabs>
      </w:pPr>
    </w:p>
    <w:p w14:paraId="35D90D7F" w14:textId="77777777" w:rsidR="001D30C0" w:rsidRPr="001F0394" w:rsidRDefault="001D30C0" w:rsidP="00BE5062">
      <w:pPr>
        <w:pStyle w:val="H2"/>
        <w:shd w:val="clear" w:color="auto" w:fill="FFFFFF" w:themeFill="background1"/>
        <w:tabs>
          <w:tab w:val="clear" w:pos="-1440"/>
          <w:tab w:val="clear" w:pos="-720"/>
          <w:tab w:val="clear" w:pos="4320"/>
          <w:tab w:val="clear" w:pos="10440"/>
        </w:tabs>
        <w:jc w:val="center"/>
        <w:rPr>
          <w:color w:val="0070C0"/>
        </w:rPr>
      </w:pPr>
      <w:hyperlink r:id="rId7" w:history="1">
        <w:r w:rsidRPr="001F0394">
          <w:rPr>
            <w:rStyle w:val="Hyperlink"/>
            <w:rFonts w:cs="Arial"/>
            <w:b w:val="0"/>
            <w:bCs w:val="0"/>
            <w:color w:val="0070C0"/>
          </w:rPr>
          <w:t>https://www.maine.gov/sos/cec/rules/index.html</w:t>
        </w:r>
      </w:hyperlink>
    </w:p>
    <w:p w14:paraId="07B96053" w14:textId="77777777" w:rsidR="00CC51B1" w:rsidRPr="008A5F7B" w:rsidRDefault="00CC51B1" w:rsidP="00BE5062">
      <w:pPr>
        <w:shd w:val="clear" w:color="auto" w:fill="FFFFFF" w:themeFill="background1"/>
        <w:contextualSpacing/>
        <w:mirrorIndents/>
        <w:rPr>
          <w:rFonts w:ascii="Book Antiqua" w:eastAsiaTheme="minorHAnsi" w:hAnsi="Book Antiqua" w:cs="Arial"/>
          <w:sz w:val="24"/>
          <w:szCs w:val="24"/>
        </w:rPr>
      </w:pPr>
      <w:bookmarkStart w:id="0" w:name="_Hlk133567777"/>
      <w:bookmarkStart w:id="1" w:name="_Hlk172559479"/>
    </w:p>
    <w:p w14:paraId="6B2E2F1C" w14:textId="5FCBA3D1" w:rsidR="001D30C0" w:rsidRPr="008A5F7B" w:rsidRDefault="00CC51B1" w:rsidP="00BE5062">
      <w:pPr>
        <w:pStyle w:val="SH1"/>
        <w:shd w:val="clear" w:color="auto" w:fill="FFFFFF" w:themeFill="background1"/>
        <w:rPr>
          <w:smallCaps/>
          <w:szCs w:val="24"/>
        </w:rPr>
      </w:pPr>
      <w:bookmarkStart w:id="2" w:name="_Hlk184195248"/>
      <w:r w:rsidRPr="008A5F7B">
        <w:rPr>
          <w:smallCaps/>
          <w:szCs w:val="24"/>
        </w:rPr>
        <w:t>Proposals</w:t>
      </w:r>
    </w:p>
    <w:p w14:paraId="3E266844" w14:textId="77777777" w:rsidR="006E0462" w:rsidRPr="008A5F7B" w:rsidRDefault="006E0462" w:rsidP="00BE5062">
      <w:pPr>
        <w:shd w:val="clear" w:color="auto" w:fill="FFFFFF" w:themeFill="background1"/>
        <w:rPr>
          <w:rFonts w:ascii="Book Antiqua" w:hAnsi="Book Antiqua"/>
          <w:b/>
          <w:bCs/>
          <w:sz w:val="24"/>
          <w:szCs w:val="24"/>
        </w:rPr>
      </w:pPr>
      <w:bookmarkStart w:id="3" w:name="_Hlk210115451"/>
      <w:bookmarkStart w:id="4" w:name="_Hlk204860143"/>
      <w:bookmarkStart w:id="5" w:name="_Hlk193964646"/>
      <w:bookmarkStart w:id="6" w:name="_Hlk193801019"/>
      <w:bookmarkStart w:id="7" w:name="_Hlk193192101"/>
      <w:bookmarkStart w:id="8" w:name="_Hlk193191978"/>
      <w:bookmarkStart w:id="9" w:name="_Hlk189821225"/>
      <w:bookmarkStart w:id="10" w:name="_Hlk203126001"/>
      <w:bookmarkStart w:id="11" w:name="_Hlk207181105"/>
      <w:bookmarkEnd w:id="0"/>
      <w:bookmarkEnd w:id="2"/>
    </w:p>
    <w:p w14:paraId="5C118568" w14:textId="7C412E04" w:rsidR="00924E9C" w:rsidRPr="008A5F7B" w:rsidRDefault="0085199B" w:rsidP="00BE5062">
      <w:pPr>
        <w:pStyle w:val="H1"/>
        <w:shd w:val="clear" w:color="auto" w:fill="FFFFFF" w:themeFill="background1"/>
        <w:rPr>
          <w:szCs w:val="24"/>
        </w:rPr>
      </w:pPr>
      <w:r w:rsidRPr="008A5F7B">
        <w:rPr>
          <w:szCs w:val="24"/>
        </w:rPr>
        <w:t>AGENCY</w:t>
      </w:r>
      <w:r w:rsidR="00924E9C" w:rsidRPr="008A5F7B">
        <w:rPr>
          <w:szCs w:val="24"/>
        </w:rPr>
        <w:t xml:space="preserve">: </w:t>
      </w:r>
      <w:bookmarkStart w:id="12" w:name="_Hlk213059876"/>
      <w:r w:rsidR="00924E9C" w:rsidRPr="008A5F7B">
        <w:rPr>
          <w:szCs w:val="24"/>
        </w:rPr>
        <w:t>Department of Administrative and Financial Services, Maine Revenue Services</w:t>
      </w:r>
      <w:bookmarkEnd w:id="12"/>
    </w:p>
    <w:p w14:paraId="2737D228" w14:textId="3A0513A2" w:rsidR="00924E9C" w:rsidRPr="008A5F7B" w:rsidRDefault="00924E9C" w:rsidP="00BE5062">
      <w:pPr>
        <w:shd w:val="clear" w:color="auto" w:fill="FFFFFF" w:themeFill="background1"/>
        <w:overflowPunct w:val="0"/>
        <w:autoSpaceDE w:val="0"/>
        <w:autoSpaceDN w:val="0"/>
        <w:adjustRightInd w:val="0"/>
        <w:ind w:right="360"/>
        <w:textAlignment w:val="baseline"/>
        <w:rPr>
          <w:rFonts w:ascii="Book Antiqua" w:hAnsi="Book Antiqua"/>
          <w:b/>
          <w:bCs/>
          <w:sz w:val="24"/>
          <w:szCs w:val="24"/>
        </w:rPr>
      </w:pPr>
      <w:r w:rsidRPr="008A5F7B">
        <w:rPr>
          <w:rFonts w:ascii="Book Antiqua" w:hAnsi="Book Antiqua"/>
          <w:b/>
          <w:bCs/>
          <w:sz w:val="24"/>
          <w:szCs w:val="24"/>
        </w:rPr>
        <w:t>CHAPTER NUMBER AND RULE TITLE: 18-125 C.M.R. Ch. 202, Tree Growth Tax Law Valuations – 2026</w:t>
      </w:r>
    </w:p>
    <w:p w14:paraId="2386072C" w14:textId="75086F44" w:rsidR="00924E9C" w:rsidRPr="008A5F7B" w:rsidRDefault="00924E9C" w:rsidP="00BE5062">
      <w:pPr>
        <w:shd w:val="clear" w:color="auto" w:fill="FFFFFF" w:themeFill="background1"/>
        <w:overflowPunct w:val="0"/>
        <w:autoSpaceDE w:val="0"/>
        <w:autoSpaceDN w:val="0"/>
        <w:adjustRightInd w:val="0"/>
        <w:textAlignment w:val="baseline"/>
        <w:rPr>
          <w:rFonts w:ascii="Book Antiqua" w:hAnsi="Book Antiqua"/>
          <w:sz w:val="24"/>
          <w:szCs w:val="24"/>
        </w:rPr>
      </w:pPr>
      <w:r w:rsidRPr="008A5F7B">
        <w:rPr>
          <w:rFonts w:ascii="Book Antiqua" w:hAnsi="Book Antiqua"/>
          <w:b/>
          <w:bCs/>
          <w:sz w:val="24"/>
          <w:szCs w:val="24"/>
        </w:rPr>
        <w:t>TYPE OF RULE: Routine Technical</w:t>
      </w:r>
    </w:p>
    <w:p w14:paraId="67CDF720" w14:textId="17773D36" w:rsidR="00924E9C" w:rsidRPr="008A5F7B" w:rsidRDefault="00924E9C"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color w:val="C00000"/>
          <w:sz w:val="24"/>
          <w:szCs w:val="24"/>
        </w:rPr>
      </w:pPr>
      <w:r w:rsidRPr="008A5F7B">
        <w:rPr>
          <w:rFonts w:ascii="Book Antiqua" w:hAnsi="Book Antiqua"/>
          <w:b/>
          <w:bCs/>
          <w:sz w:val="24"/>
          <w:szCs w:val="24"/>
        </w:rPr>
        <w:t>PROPOSAL FILING NUMBER: 2026-P042</w:t>
      </w:r>
    </w:p>
    <w:p w14:paraId="638E8627" w14:textId="2F7C65C6" w:rsidR="00924E9C" w:rsidRPr="008A5F7B" w:rsidRDefault="00924E9C" w:rsidP="00BE5062">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8A5F7B">
        <w:rPr>
          <w:rFonts w:ascii="Book Antiqua" w:hAnsi="Book Antiqua"/>
          <w:b/>
          <w:bCs/>
          <w:sz w:val="24"/>
          <w:szCs w:val="24"/>
        </w:rPr>
        <w:t xml:space="preserve">BRIEF SUMMARY: </w:t>
      </w:r>
      <w:bookmarkStart w:id="13" w:name="_Hlk213059453"/>
      <w:r w:rsidRPr="001F0394">
        <w:rPr>
          <w:rFonts w:ascii="Book Antiqua" w:hAnsi="Book Antiqua"/>
          <w:sz w:val="24"/>
          <w:szCs w:val="24"/>
        </w:rPr>
        <w:t xml:space="preserve">MRS is proposing to repeal and replace Rule 202 (“Tree Growth Tax Law Valuations”).  The following changes are being made to the proposed Rule. The rule is being replaced to provide updated valuation rates for each forest type by region.   36 M.R.S. § 576 requires that the State Tax Assessor annually establish the value per acre for each forest type, by economic region, for parcels classified under the Tree Growth Tax Law. </w:t>
      </w:r>
      <w:bookmarkEnd w:id="13"/>
    </w:p>
    <w:p w14:paraId="6DBD65D9" w14:textId="28F8AB49" w:rsidR="00924E9C" w:rsidRPr="008A5F7B" w:rsidRDefault="00924E9C" w:rsidP="00BE5062">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8A5F7B">
        <w:rPr>
          <w:rFonts w:ascii="Book Antiqua" w:hAnsi="Book Antiqua"/>
          <w:b/>
          <w:bCs/>
          <w:sz w:val="24"/>
          <w:szCs w:val="24"/>
        </w:rPr>
        <w:t xml:space="preserve">PUBLIC HEARING: </w:t>
      </w:r>
      <w:r w:rsidRPr="001F0394">
        <w:rPr>
          <w:rFonts w:ascii="Book Antiqua" w:hAnsi="Book Antiqua"/>
          <w:sz w:val="24"/>
          <w:szCs w:val="24"/>
        </w:rPr>
        <w:t>N/A</w:t>
      </w:r>
    </w:p>
    <w:p w14:paraId="15F93450" w14:textId="2B6F3FA6" w:rsidR="00924E9C" w:rsidRPr="008A5F7B" w:rsidRDefault="00924E9C" w:rsidP="00BE5062">
      <w:pPr>
        <w:shd w:val="clear" w:color="auto" w:fill="FFFFFF" w:themeFill="background1"/>
        <w:overflowPunct w:val="0"/>
        <w:autoSpaceDE w:val="0"/>
        <w:autoSpaceDN w:val="0"/>
        <w:adjustRightInd w:val="0"/>
        <w:ind w:left="540" w:right="360" w:hanging="540"/>
        <w:textAlignment w:val="baseline"/>
        <w:rPr>
          <w:rFonts w:ascii="Book Antiqua" w:hAnsi="Book Antiqua"/>
          <w:b/>
          <w:bCs/>
          <w:sz w:val="24"/>
          <w:szCs w:val="24"/>
        </w:rPr>
      </w:pPr>
      <w:r w:rsidRPr="008A5F7B">
        <w:rPr>
          <w:rFonts w:ascii="Book Antiqua" w:hAnsi="Book Antiqua"/>
          <w:b/>
          <w:bCs/>
          <w:sz w:val="24"/>
          <w:szCs w:val="24"/>
        </w:rPr>
        <w:t xml:space="preserve">COMMENT DEADLINE: </w:t>
      </w:r>
      <w:r w:rsidRPr="001F0394">
        <w:rPr>
          <w:rFonts w:ascii="Book Antiqua" w:hAnsi="Book Antiqua"/>
          <w:sz w:val="24"/>
          <w:szCs w:val="24"/>
        </w:rPr>
        <w:t>Friday March 13, 2026</w:t>
      </w:r>
    </w:p>
    <w:p w14:paraId="1458ABEB" w14:textId="027B4DEC" w:rsidR="00924E9C" w:rsidRPr="008A5F7B" w:rsidRDefault="00924E9C" w:rsidP="00BE5062">
      <w:pPr>
        <w:shd w:val="clear" w:color="auto" w:fill="FFFFFF" w:themeFill="background1"/>
        <w:overflowPunct w:val="0"/>
        <w:autoSpaceDE w:val="0"/>
        <w:autoSpaceDN w:val="0"/>
        <w:adjustRightInd w:val="0"/>
        <w:textAlignment w:val="baseline"/>
        <w:rPr>
          <w:rFonts w:ascii="Book Antiqua" w:hAnsi="Book Antiqua"/>
          <w:b/>
          <w:bCs/>
          <w:sz w:val="24"/>
          <w:szCs w:val="24"/>
        </w:rPr>
      </w:pPr>
      <w:r w:rsidRPr="008A5F7B">
        <w:rPr>
          <w:rFonts w:ascii="Book Antiqua" w:hAnsi="Book Antiqua"/>
          <w:b/>
          <w:bCs/>
          <w:sz w:val="24"/>
          <w:szCs w:val="24"/>
        </w:rPr>
        <w:t xml:space="preserve">CONTACT PERSON FOR THIS FILING: </w:t>
      </w:r>
    </w:p>
    <w:p w14:paraId="28C81B75" w14:textId="77777777" w:rsidR="00924E9C" w:rsidRPr="001F0394" w:rsidRDefault="00924E9C" w:rsidP="00BE5062">
      <w:pPr>
        <w:shd w:val="clear" w:color="auto" w:fill="FFFFFF" w:themeFill="background1"/>
        <w:overflowPunct w:val="0"/>
        <w:autoSpaceDE w:val="0"/>
        <w:autoSpaceDN w:val="0"/>
        <w:adjustRightInd w:val="0"/>
        <w:textAlignment w:val="baseline"/>
        <w:rPr>
          <w:rFonts w:ascii="Book Antiqua" w:hAnsi="Book Antiqua"/>
          <w:sz w:val="24"/>
          <w:szCs w:val="24"/>
        </w:rPr>
      </w:pPr>
      <w:r w:rsidRPr="001F0394">
        <w:rPr>
          <w:rFonts w:ascii="Book Antiqua" w:hAnsi="Book Antiqua"/>
          <w:sz w:val="24"/>
          <w:szCs w:val="24"/>
        </w:rPr>
        <w:t>Alex Weber, General Counsel</w:t>
      </w:r>
    </w:p>
    <w:p w14:paraId="1FD21D1D" w14:textId="77777777" w:rsidR="00924E9C" w:rsidRPr="001F0394" w:rsidRDefault="00924E9C" w:rsidP="00BE5062">
      <w:pPr>
        <w:shd w:val="clear" w:color="auto" w:fill="FFFFFF" w:themeFill="background1"/>
        <w:overflowPunct w:val="0"/>
        <w:autoSpaceDE w:val="0"/>
        <w:autoSpaceDN w:val="0"/>
        <w:adjustRightInd w:val="0"/>
        <w:textAlignment w:val="baseline"/>
        <w:rPr>
          <w:rFonts w:ascii="Book Antiqua" w:hAnsi="Book Antiqua"/>
          <w:sz w:val="24"/>
          <w:szCs w:val="24"/>
        </w:rPr>
      </w:pPr>
      <w:r w:rsidRPr="001F0394">
        <w:rPr>
          <w:rFonts w:ascii="Book Antiqua" w:hAnsi="Book Antiqua"/>
          <w:sz w:val="24"/>
          <w:szCs w:val="24"/>
        </w:rPr>
        <w:t>51 Commerce Drive, Augusta ME 04330</w:t>
      </w:r>
    </w:p>
    <w:p w14:paraId="5AB3B18F" w14:textId="77777777" w:rsidR="00924E9C" w:rsidRPr="001F0394" w:rsidRDefault="00924E9C" w:rsidP="00BE5062">
      <w:pPr>
        <w:shd w:val="clear" w:color="auto" w:fill="FFFFFF" w:themeFill="background1"/>
        <w:overflowPunct w:val="0"/>
        <w:autoSpaceDE w:val="0"/>
        <w:autoSpaceDN w:val="0"/>
        <w:adjustRightInd w:val="0"/>
        <w:textAlignment w:val="baseline"/>
        <w:rPr>
          <w:rFonts w:ascii="Book Antiqua" w:hAnsi="Book Antiqua"/>
          <w:sz w:val="24"/>
          <w:szCs w:val="24"/>
        </w:rPr>
      </w:pPr>
      <w:r w:rsidRPr="001F0394">
        <w:rPr>
          <w:rFonts w:ascii="Book Antiqua" w:hAnsi="Book Antiqua"/>
          <w:sz w:val="24"/>
          <w:szCs w:val="24"/>
        </w:rPr>
        <w:t>(207) 624-9712</w:t>
      </w:r>
    </w:p>
    <w:p w14:paraId="3AAF947D" w14:textId="416D6DAC" w:rsidR="00924E9C" w:rsidRPr="001F0394" w:rsidRDefault="00924E9C" w:rsidP="00BE5062">
      <w:pPr>
        <w:shd w:val="clear" w:color="auto" w:fill="FFFFFF" w:themeFill="background1"/>
        <w:overflowPunct w:val="0"/>
        <w:autoSpaceDE w:val="0"/>
        <w:autoSpaceDN w:val="0"/>
        <w:adjustRightInd w:val="0"/>
        <w:textAlignment w:val="baseline"/>
        <w:rPr>
          <w:rFonts w:ascii="Book Antiqua" w:hAnsi="Book Antiqua"/>
          <w:sz w:val="24"/>
          <w:szCs w:val="24"/>
        </w:rPr>
      </w:pPr>
      <w:hyperlink r:id="rId8" w:history="1">
        <w:r w:rsidRPr="001F0394">
          <w:rPr>
            <w:rStyle w:val="Hyperlink"/>
            <w:rFonts w:ascii="Book Antiqua" w:hAnsi="Book Antiqua"/>
            <w:sz w:val="24"/>
            <w:szCs w:val="24"/>
          </w:rPr>
          <w:t>Alexander.j.weber@maine.gov</w:t>
        </w:r>
      </w:hyperlink>
      <w:r w:rsidRPr="008A5F7B">
        <w:rPr>
          <w:rFonts w:ascii="Book Antiqua" w:hAnsi="Book Antiqua"/>
          <w:sz w:val="24"/>
          <w:szCs w:val="24"/>
        </w:rPr>
        <w:t xml:space="preserve"> </w:t>
      </w:r>
    </w:p>
    <w:p w14:paraId="3525B2CF" w14:textId="70ED9399" w:rsidR="00924E9C" w:rsidRPr="008A5F7B" w:rsidRDefault="00924E9C" w:rsidP="00BE5062">
      <w:pPr>
        <w:shd w:val="clear" w:color="auto" w:fill="FFFFFF" w:themeFill="background1"/>
        <w:overflowPunct w:val="0"/>
        <w:autoSpaceDE w:val="0"/>
        <w:autoSpaceDN w:val="0"/>
        <w:adjustRightInd w:val="0"/>
        <w:textAlignment w:val="baseline"/>
        <w:rPr>
          <w:rFonts w:ascii="Book Antiqua" w:hAnsi="Book Antiqua"/>
          <w:b/>
          <w:bCs/>
          <w:sz w:val="24"/>
          <w:szCs w:val="24"/>
        </w:rPr>
      </w:pPr>
      <w:r w:rsidRPr="008A5F7B">
        <w:rPr>
          <w:rFonts w:ascii="Book Antiqua" w:hAnsi="Book Antiqua"/>
          <w:b/>
          <w:bCs/>
          <w:sz w:val="24"/>
          <w:szCs w:val="24"/>
        </w:rPr>
        <w:t>CONTACT PERSON FOR SMALL BUSINESS IMPACT STATEMENT</w:t>
      </w:r>
      <w:r w:rsidRPr="008A5F7B">
        <w:rPr>
          <w:rFonts w:ascii="Book Antiqua" w:hAnsi="Book Antiqua"/>
          <w:sz w:val="24"/>
          <w:szCs w:val="24"/>
        </w:rPr>
        <w:t xml:space="preserve"> </w:t>
      </w:r>
      <w:r w:rsidRPr="008A5F7B">
        <w:rPr>
          <w:rFonts w:ascii="Book Antiqua" w:hAnsi="Book Antiqua"/>
          <w:i/>
          <w:color w:val="C00000"/>
          <w:sz w:val="24"/>
          <w:szCs w:val="24"/>
        </w:rPr>
        <w:t>(if different)</w:t>
      </w:r>
      <w:r w:rsidRPr="008A5F7B">
        <w:rPr>
          <w:rFonts w:ascii="Book Antiqua" w:hAnsi="Book Antiqua"/>
          <w:b/>
          <w:bCs/>
          <w:sz w:val="24"/>
          <w:szCs w:val="24"/>
        </w:rPr>
        <w:t xml:space="preserve">: </w:t>
      </w:r>
      <w:r w:rsidRPr="001F0394">
        <w:rPr>
          <w:rFonts w:ascii="Book Antiqua" w:hAnsi="Book Antiqua"/>
          <w:sz w:val="24"/>
          <w:szCs w:val="24"/>
        </w:rPr>
        <w:t>N/A</w:t>
      </w:r>
    </w:p>
    <w:p w14:paraId="02499003" w14:textId="6BC405B3" w:rsidR="00924E9C" w:rsidRPr="008A5F7B" w:rsidRDefault="00924E9C" w:rsidP="00BE5062">
      <w:pPr>
        <w:shd w:val="clear" w:color="auto" w:fill="FFFFFF" w:themeFill="background1"/>
        <w:overflowPunct w:val="0"/>
        <w:autoSpaceDE w:val="0"/>
        <w:autoSpaceDN w:val="0"/>
        <w:adjustRightInd w:val="0"/>
        <w:ind w:right="972"/>
        <w:textAlignment w:val="baseline"/>
        <w:rPr>
          <w:rFonts w:ascii="Book Antiqua" w:hAnsi="Book Antiqua"/>
          <w:color w:val="000000"/>
          <w:sz w:val="24"/>
          <w:szCs w:val="24"/>
          <w:shd w:val="clear" w:color="auto" w:fill="FFFFFF"/>
        </w:rPr>
      </w:pPr>
      <w:r w:rsidRPr="008A5F7B">
        <w:rPr>
          <w:rFonts w:ascii="Book Antiqua" w:hAnsi="Book Antiqua"/>
          <w:b/>
          <w:bCs/>
          <w:color w:val="000000"/>
          <w:sz w:val="24"/>
          <w:szCs w:val="24"/>
          <w:shd w:val="clear" w:color="auto" w:fill="FFFFFF"/>
        </w:rPr>
        <w:t>FINANCIAL IMPACT ON MUNICIPALITIES OR COUNTIES</w:t>
      </w:r>
      <w:r w:rsidRPr="008A5F7B">
        <w:rPr>
          <w:rFonts w:ascii="Book Antiqua" w:hAnsi="Book Antiqua"/>
          <w:color w:val="000000"/>
          <w:sz w:val="24"/>
          <w:szCs w:val="24"/>
          <w:shd w:val="clear" w:color="auto" w:fill="FFFFFF"/>
        </w:rPr>
        <w:t xml:space="preserve"> </w:t>
      </w:r>
      <w:r w:rsidRPr="008A5F7B">
        <w:rPr>
          <w:rFonts w:ascii="Book Antiqua" w:hAnsi="Book Antiqua"/>
          <w:i/>
          <w:color w:val="C00000"/>
          <w:sz w:val="24"/>
          <w:szCs w:val="24"/>
          <w:shd w:val="clear" w:color="auto" w:fill="FFFFFF"/>
        </w:rPr>
        <w:t>(if any)</w:t>
      </w:r>
      <w:r w:rsidRPr="008A5F7B">
        <w:rPr>
          <w:rFonts w:ascii="Book Antiqua" w:hAnsi="Book Antiqua"/>
          <w:b/>
          <w:bCs/>
          <w:color w:val="000000"/>
          <w:sz w:val="24"/>
          <w:szCs w:val="24"/>
          <w:shd w:val="clear" w:color="auto" w:fill="FFFFFF"/>
        </w:rPr>
        <w:t>: </w:t>
      </w:r>
      <w:bookmarkStart w:id="14" w:name="_Hlk213059925"/>
      <w:r w:rsidRPr="001F0394">
        <w:rPr>
          <w:rFonts w:ascii="Book Antiqua" w:hAnsi="Book Antiqua"/>
          <w:color w:val="000000"/>
          <w:sz w:val="24"/>
          <w:szCs w:val="24"/>
          <w:shd w:val="clear" w:color="auto" w:fill="FFFFFF"/>
        </w:rPr>
        <w:t xml:space="preserve">The rule has minimal impact on  municipalities.  The valuation amounts for the Tree Growth Tax Law program vary from year to year, which impacts the property tax assessed on land in the program.  Fluctuations in local taxes due to valuation changes in this program are partially offset by reimbursement and state subsidy provisions. </w:t>
      </w:r>
      <w:bookmarkEnd w:id="14"/>
    </w:p>
    <w:p w14:paraId="5B266A47" w14:textId="0D4D7730" w:rsidR="00924E9C" w:rsidRPr="001F0394" w:rsidRDefault="00924E9C" w:rsidP="00BE5062">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8A5F7B">
        <w:rPr>
          <w:rFonts w:ascii="Book Antiqua" w:hAnsi="Book Antiqua"/>
          <w:b/>
          <w:bCs/>
          <w:sz w:val="24"/>
          <w:szCs w:val="24"/>
        </w:rPr>
        <w:t xml:space="preserve">STATUTORY AUTHORITY FOR THIS RULE: </w:t>
      </w:r>
      <w:r w:rsidRPr="001F0394">
        <w:rPr>
          <w:rFonts w:ascii="Book Antiqua" w:hAnsi="Book Antiqua"/>
          <w:sz w:val="24"/>
          <w:szCs w:val="24"/>
        </w:rPr>
        <w:t>36 M.R.S §§ 112, 576</w:t>
      </w:r>
    </w:p>
    <w:p w14:paraId="6BC7FF8F" w14:textId="2F1422D0" w:rsidR="00924E9C" w:rsidRPr="008A5F7B" w:rsidRDefault="00924E9C" w:rsidP="00BE5062">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8A5F7B">
        <w:rPr>
          <w:rFonts w:ascii="Book Antiqua" w:hAnsi="Book Antiqua"/>
          <w:b/>
          <w:bCs/>
          <w:sz w:val="24"/>
          <w:szCs w:val="24"/>
        </w:rPr>
        <w:t>SUBSTANTIVE STATE OR FEDERAL LAW BEING IMPLEMENTED</w:t>
      </w:r>
      <w:r w:rsidRPr="008A5F7B">
        <w:rPr>
          <w:rFonts w:ascii="Book Antiqua" w:hAnsi="Book Antiqua"/>
          <w:sz w:val="24"/>
          <w:szCs w:val="24"/>
        </w:rPr>
        <w:t xml:space="preserve"> </w:t>
      </w:r>
      <w:r w:rsidRPr="008A5F7B">
        <w:rPr>
          <w:rFonts w:ascii="Book Antiqua" w:hAnsi="Book Antiqua"/>
          <w:i/>
          <w:color w:val="C00000"/>
          <w:sz w:val="24"/>
          <w:szCs w:val="24"/>
        </w:rPr>
        <w:t>(if different)</w:t>
      </w:r>
      <w:r w:rsidRPr="008A5F7B">
        <w:rPr>
          <w:rFonts w:ascii="Book Antiqua" w:hAnsi="Book Antiqua"/>
          <w:b/>
          <w:bCs/>
          <w:sz w:val="24"/>
          <w:szCs w:val="24"/>
        </w:rPr>
        <w:t xml:space="preserve">: </w:t>
      </w:r>
      <w:r w:rsidRPr="001F0394">
        <w:rPr>
          <w:rFonts w:ascii="Book Antiqua" w:hAnsi="Book Antiqua"/>
          <w:sz w:val="24"/>
          <w:szCs w:val="24"/>
        </w:rPr>
        <w:t>N/A</w:t>
      </w:r>
    </w:p>
    <w:p w14:paraId="72A3F2A7" w14:textId="3A0CBDE9" w:rsidR="00924E9C" w:rsidRPr="008A5F7B" w:rsidRDefault="00924E9C" w:rsidP="00BE5062">
      <w:pPr>
        <w:shd w:val="clear" w:color="auto" w:fill="FFFFFF" w:themeFill="background1"/>
        <w:overflowPunct w:val="0"/>
        <w:autoSpaceDE w:val="0"/>
        <w:autoSpaceDN w:val="0"/>
        <w:adjustRightInd w:val="0"/>
        <w:ind w:right="360"/>
        <w:textAlignment w:val="baseline"/>
        <w:rPr>
          <w:rFonts w:ascii="Book Antiqua" w:hAnsi="Book Antiqua"/>
          <w:b/>
          <w:bCs/>
          <w:sz w:val="24"/>
          <w:szCs w:val="24"/>
        </w:rPr>
      </w:pPr>
      <w:r w:rsidRPr="008A5F7B">
        <w:rPr>
          <w:rFonts w:ascii="Book Antiqua" w:hAnsi="Book Antiqua"/>
          <w:b/>
          <w:bCs/>
          <w:sz w:val="24"/>
          <w:szCs w:val="24"/>
        </w:rPr>
        <w:t xml:space="preserve">AGENCY WEBSITE: </w:t>
      </w:r>
      <w:hyperlink r:id="rId9" w:history="1">
        <w:r w:rsidRPr="001F0394">
          <w:rPr>
            <w:rStyle w:val="Hyperlink"/>
            <w:rFonts w:ascii="Book Antiqua" w:hAnsi="Book Antiqua"/>
            <w:sz w:val="24"/>
            <w:szCs w:val="24"/>
          </w:rPr>
          <w:t>www.maine.gov/revenue</w:t>
        </w:r>
      </w:hyperlink>
      <w:r w:rsidRPr="008A5F7B">
        <w:rPr>
          <w:rFonts w:ascii="Book Antiqua" w:hAnsi="Book Antiqua"/>
          <w:sz w:val="24"/>
          <w:szCs w:val="24"/>
        </w:rPr>
        <w:t xml:space="preserve"> </w:t>
      </w:r>
    </w:p>
    <w:p w14:paraId="16A0EB7A" w14:textId="6727F018" w:rsidR="00924E9C" w:rsidRPr="008A5F7B" w:rsidRDefault="00924E9C" w:rsidP="00BE5062">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8A5F7B">
        <w:rPr>
          <w:rFonts w:ascii="Book Antiqua" w:hAnsi="Book Antiqua"/>
          <w:b/>
          <w:bCs/>
          <w:sz w:val="24"/>
          <w:szCs w:val="24"/>
        </w:rPr>
        <w:lastRenderedPageBreak/>
        <w:t xml:space="preserve">EMAIL ADDRESS FOR OVERALL AGENCY RULEMAKING LIAISON: </w:t>
      </w:r>
      <w:hyperlink r:id="rId10" w:history="1">
        <w:r w:rsidRPr="001F0394">
          <w:rPr>
            <w:rStyle w:val="Hyperlink"/>
            <w:rFonts w:ascii="Book Antiqua" w:hAnsi="Book Antiqua"/>
            <w:sz w:val="24"/>
            <w:szCs w:val="24"/>
          </w:rPr>
          <w:t>anya.trundy@maine.gov</w:t>
        </w:r>
      </w:hyperlink>
      <w:r w:rsidRPr="008A5F7B">
        <w:rPr>
          <w:rFonts w:ascii="Book Antiqua" w:hAnsi="Book Antiqua"/>
          <w:sz w:val="24"/>
          <w:szCs w:val="24"/>
        </w:rPr>
        <w:t xml:space="preserve"> </w:t>
      </w:r>
      <w:r w:rsidRPr="008A5F7B">
        <w:rPr>
          <w:rFonts w:ascii="Book Antiqua" w:hAnsi="Book Antiqua"/>
          <w:b/>
          <w:bCs/>
          <w:sz w:val="24"/>
          <w:szCs w:val="24"/>
        </w:rPr>
        <w:t xml:space="preserve"> </w:t>
      </w:r>
    </w:p>
    <w:p w14:paraId="31790A9C" w14:textId="371A4080" w:rsidR="004B043F" w:rsidRPr="008A5F7B" w:rsidRDefault="004B043F" w:rsidP="00BE5062">
      <w:pPr>
        <w:pBdr>
          <w:bottom w:val="single" w:sz="4" w:space="1" w:color="auto"/>
        </w:pBdr>
        <w:shd w:val="clear" w:color="auto" w:fill="FFFFFF" w:themeFill="background1"/>
        <w:rPr>
          <w:rFonts w:ascii="Book Antiqua" w:hAnsi="Book Antiqua"/>
          <w:sz w:val="24"/>
          <w:szCs w:val="24"/>
        </w:rPr>
      </w:pPr>
    </w:p>
    <w:p w14:paraId="7E3DF021" w14:textId="77777777" w:rsidR="00525CDD" w:rsidRPr="00525CDD" w:rsidRDefault="00525CDD" w:rsidP="00BE5062">
      <w:pPr>
        <w:shd w:val="clear" w:color="auto" w:fill="FFFFFF" w:themeFill="background1"/>
        <w:overflowPunct w:val="0"/>
        <w:autoSpaceDE w:val="0"/>
        <w:autoSpaceDN w:val="0"/>
        <w:adjustRightInd w:val="0"/>
        <w:textAlignment w:val="baseline"/>
        <w:rPr>
          <w:rFonts w:ascii="Book Antiqua" w:hAnsi="Book Antiqua"/>
          <w:b/>
          <w:bCs/>
          <w:sz w:val="24"/>
          <w:szCs w:val="24"/>
        </w:rPr>
      </w:pPr>
      <w:bookmarkStart w:id="15" w:name="_Hlk220918719"/>
    </w:p>
    <w:p w14:paraId="4F6A39C1" w14:textId="68A2F42C" w:rsidR="0085199B" w:rsidRPr="00525CDD" w:rsidRDefault="0085199B" w:rsidP="00BE5062">
      <w:pPr>
        <w:pStyle w:val="H1"/>
        <w:shd w:val="clear" w:color="auto" w:fill="FFFFFF" w:themeFill="background1"/>
      </w:pPr>
      <w:r w:rsidRPr="00525CDD">
        <w:t xml:space="preserve">AGENCY: </w:t>
      </w:r>
      <w:r w:rsidR="00525CDD" w:rsidRPr="00525CDD">
        <w:t xml:space="preserve">Department of </w:t>
      </w:r>
      <w:r w:rsidRPr="00525CDD">
        <w:t>Inland Fisheries and Wildlife</w:t>
      </w:r>
      <w:r w:rsidRPr="00525CDD">
        <w:tab/>
      </w:r>
      <w:r w:rsidRPr="00525CDD">
        <w:tab/>
      </w:r>
      <w:r w:rsidRPr="00525CDD">
        <w:tab/>
      </w:r>
    </w:p>
    <w:p w14:paraId="39367D0D" w14:textId="12567146" w:rsidR="0085199B" w:rsidRPr="008A5F7B" w:rsidRDefault="0085199B" w:rsidP="00BE5062">
      <w:pPr>
        <w:shd w:val="clear" w:color="auto" w:fill="FFFFFF" w:themeFill="background1"/>
        <w:overflowPunct w:val="0"/>
        <w:autoSpaceDE w:val="0"/>
        <w:autoSpaceDN w:val="0"/>
        <w:adjustRightInd w:val="0"/>
        <w:ind w:right="360"/>
        <w:textAlignment w:val="baseline"/>
        <w:rPr>
          <w:rFonts w:ascii="Book Antiqua" w:hAnsi="Book Antiqua"/>
          <w:b/>
          <w:bCs/>
          <w:sz w:val="24"/>
          <w:szCs w:val="24"/>
        </w:rPr>
      </w:pPr>
      <w:r w:rsidRPr="008A5F7B">
        <w:rPr>
          <w:rFonts w:ascii="Book Antiqua" w:hAnsi="Book Antiqua"/>
          <w:b/>
          <w:bCs/>
          <w:sz w:val="24"/>
          <w:szCs w:val="24"/>
        </w:rPr>
        <w:t>CHAPTER NUMBER AND RULE TITLE: 09-137 C.M.R. Ch. 13, Watercraft Rules (visual distress signals)</w:t>
      </w:r>
    </w:p>
    <w:p w14:paraId="7A6830B0" w14:textId="77777777" w:rsidR="0085199B" w:rsidRPr="008A5F7B" w:rsidRDefault="0085199B" w:rsidP="00BE5062">
      <w:pPr>
        <w:shd w:val="clear" w:color="auto" w:fill="FFFFFF" w:themeFill="background1"/>
        <w:overflowPunct w:val="0"/>
        <w:autoSpaceDE w:val="0"/>
        <w:autoSpaceDN w:val="0"/>
        <w:adjustRightInd w:val="0"/>
        <w:textAlignment w:val="baseline"/>
        <w:rPr>
          <w:rFonts w:ascii="Book Antiqua" w:hAnsi="Book Antiqua"/>
          <w:sz w:val="24"/>
          <w:szCs w:val="24"/>
        </w:rPr>
      </w:pPr>
      <w:r w:rsidRPr="008A5F7B">
        <w:rPr>
          <w:rFonts w:ascii="Book Antiqua" w:hAnsi="Book Antiqua"/>
          <w:b/>
          <w:bCs/>
          <w:sz w:val="24"/>
          <w:szCs w:val="24"/>
        </w:rPr>
        <w:t>TYPE OF RULE: Routine Technical</w:t>
      </w:r>
    </w:p>
    <w:p w14:paraId="0A20CF65" w14:textId="16DF921F" w:rsidR="0085199B" w:rsidRPr="008A5F7B" w:rsidRDefault="0085199B" w:rsidP="00BE5062">
      <w:pPr>
        <w:shd w:val="clear" w:color="auto" w:fill="FFFFFF" w:themeFill="background1"/>
        <w:overflowPunct w:val="0"/>
        <w:autoSpaceDE w:val="0"/>
        <w:autoSpaceDN w:val="0"/>
        <w:adjustRightInd w:val="0"/>
        <w:spacing w:line="245" w:lineRule="exact"/>
        <w:jc w:val="both"/>
        <w:textAlignment w:val="baseline"/>
        <w:rPr>
          <w:rFonts w:ascii="Book Antiqua" w:hAnsi="Book Antiqua"/>
          <w:color w:val="C00000"/>
          <w:sz w:val="24"/>
          <w:szCs w:val="24"/>
        </w:rPr>
      </w:pPr>
      <w:r w:rsidRPr="008A5F7B">
        <w:rPr>
          <w:rFonts w:ascii="Book Antiqua" w:hAnsi="Book Antiqua"/>
          <w:b/>
          <w:bCs/>
          <w:sz w:val="24"/>
          <w:szCs w:val="24"/>
        </w:rPr>
        <w:t>PROPOSAL FILING NUMBER: 2026-P043</w:t>
      </w:r>
    </w:p>
    <w:p w14:paraId="27C1081F" w14:textId="77777777" w:rsidR="0085199B" w:rsidRPr="001F0394" w:rsidRDefault="0085199B" w:rsidP="00BE5062">
      <w:pPr>
        <w:shd w:val="clear" w:color="auto" w:fill="FFFFFF" w:themeFill="background1"/>
        <w:tabs>
          <w:tab w:val="left" w:pos="-1440"/>
          <w:tab w:val="left" w:pos="-720"/>
          <w:tab w:val="left" w:pos="540"/>
        </w:tabs>
        <w:overflowPunct w:val="0"/>
        <w:autoSpaceDE w:val="0"/>
        <w:autoSpaceDN w:val="0"/>
        <w:adjustRightInd w:val="0"/>
        <w:textAlignment w:val="baseline"/>
        <w:rPr>
          <w:rFonts w:ascii="Book Antiqua" w:hAnsi="Book Antiqua"/>
          <w:sz w:val="24"/>
          <w:szCs w:val="24"/>
        </w:rPr>
      </w:pPr>
      <w:r w:rsidRPr="008A5F7B">
        <w:rPr>
          <w:rFonts w:ascii="Book Antiqua" w:hAnsi="Book Antiqua"/>
          <w:b/>
          <w:bCs/>
          <w:sz w:val="24"/>
          <w:szCs w:val="24"/>
        </w:rPr>
        <w:t>BRIEF SUMMARY:</w:t>
      </w:r>
      <w:r w:rsidRPr="008A5F7B">
        <w:rPr>
          <w:rFonts w:ascii="Book Antiqua" w:hAnsi="Book Antiqua"/>
          <w:sz w:val="24"/>
          <w:szCs w:val="24"/>
        </w:rPr>
        <w:t xml:space="preserve"> </w:t>
      </w:r>
      <w:r w:rsidRPr="001F0394">
        <w:rPr>
          <w:rFonts w:ascii="Book Antiqua" w:hAnsi="Book Antiqua"/>
          <w:sz w:val="24"/>
          <w:szCs w:val="24"/>
        </w:rPr>
        <w:t>The Department of Inland Fisheries and Wildlife is proposing t</w:t>
      </w:r>
      <w:r w:rsidRPr="001F0394">
        <w:rPr>
          <w:rFonts w:ascii="Book Antiqua" w:hAnsi="Book Antiqua" w:cs="Calibri"/>
          <w:sz w:val="24"/>
          <w:szCs w:val="24"/>
        </w:rPr>
        <w:t>o amend Chapter 13 rules to include electronic visual distress signal devices (</w:t>
      </w:r>
      <w:proofErr w:type="spellStart"/>
      <w:r w:rsidRPr="001F0394">
        <w:rPr>
          <w:rFonts w:ascii="Book Antiqua" w:hAnsi="Book Antiqua" w:cs="Calibri"/>
          <w:sz w:val="24"/>
          <w:szCs w:val="24"/>
        </w:rPr>
        <w:t>eVDSD</w:t>
      </w:r>
      <w:proofErr w:type="spellEnd"/>
      <w:r w:rsidRPr="001F0394">
        <w:rPr>
          <w:rFonts w:ascii="Book Antiqua" w:hAnsi="Book Antiqua" w:cs="Calibri"/>
          <w:sz w:val="24"/>
          <w:szCs w:val="24"/>
        </w:rPr>
        <w:t xml:space="preserve">) to the existing list of approved visual distress signals. This is necessary to remain in compliance with US Coast Guard law and rule standards for watercraft and will also provide boaters with more options, keeping up to date with new technology that is considered less dangerous and more reliable. </w:t>
      </w:r>
      <w:r w:rsidRPr="001F0394">
        <w:rPr>
          <w:rFonts w:ascii="Book Antiqua" w:hAnsi="Book Antiqua"/>
          <w:sz w:val="24"/>
          <w:szCs w:val="24"/>
        </w:rPr>
        <w:t>Please contact the agency contact person for a complete copy of the rule proposal.</w:t>
      </w:r>
    </w:p>
    <w:p w14:paraId="3664B42B" w14:textId="77777777" w:rsidR="0085199B" w:rsidRPr="008A5F7B" w:rsidRDefault="0085199B" w:rsidP="00BE5062">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8A5F7B">
        <w:rPr>
          <w:rFonts w:ascii="Book Antiqua" w:hAnsi="Book Antiqua"/>
          <w:b/>
          <w:bCs/>
          <w:sz w:val="24"/>
          <w:szCs w:val="24"/>
        </w:rPr>
        <w:t>PUBLIC HEARING</w:t>
      </w:r>
      <w:r w:rsidRPr="008A5F7B">
        <w:rPr>
          <w:rFonts w:ascii="Book Antiqua" w:hAnsi="Book Antiqua"/>
          <w:sz w:val="24"/>
          <w:szCs w:val="24"/>
        </w:rPr>
        <w:t>: None scheduled</w:t>
      </w:r>
    </w:p>
    <w:p w14:paraId="50609E9A" w14:textId="77777777" w:rsidR="0085199B" w:rsidRPr="008A5F7B" w:rsidRDefault="0085199B" w:rsidP="00BE5062">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8A5F7B">
        <w:rPr>
          <w:rFonts w:ascii="Book Antiqua" w:hAnsi="Book Antiqua"/>
          <w:b/>
          <w:bCs/>
          <w:sz w:val="24"/>
          <w:szCs w:val="24"/>
        </w:rPr>
        <w:t>COMMENT DEADLINE</w:t>
      </w:r>
      <w:r w:rsidRPr="008A5F7B">
        <w:rPr>
          <w:rFonts w:ascii="Book Antiqua" w:hAnsi="Book Antiqua"/>
          <w:sz w:val="24"/>
          <w:szCs w:val="24"/>
        </w:rPr>
        <w:t>: March 13, 2026</w:t>
      </w:r>
    </w:p>
    <w:p w14:paraId="25B150A4" w14:textId="77777777" w:rsidR="0085199B" w:rsidRPr="008A5F7B" w:rsidRDefault="0085199B" w:rsidP="00BE5062">
      <w:pPr>
        <w:shd w:val="clear" w:color="auto" w:fill="FFFFFF" w:themeFill="background1"/>
        <w:overflowPunct w:val="0"/>
        <w:autoSpaceDE w:val="0"/>
        <w:autoSpaceDN w:val="0"/>
        <w:adjustRightInd w:val="0"/>
        <w:textAlignment w:val="baseline"/>
        <w:rPr>
          <w:rFonts w:ascii="Book Antiqua" w:hAnsi="Book Antiqua"/>
          <w:b/>
          <w:bCs/>
          <w:sz w:val="24"/>
          <w:szCs w:val="24"/>
        </w:rPr>
      </w:pPr>
      <w:r w:rsidRPr="008A5F7B">
        <w:rPr>
          <w:rFonts w:ascii="Book Antiqua" w:hAnsi="Book Antiqua"/>
          <w:b/>
          <w:bCs/>
          <w:sz w:val="24"/>
          <w:szCs w:val="24"/>
        </w:rPr>
        <w:t xml:space="preserve">CONTACT PERSON FOR THIS FILING: </w:t>
      </w:r>
    </w:p>
    <w:p w14:paraId="1E6F5D20" w14:textId="77777777" w:rsidR="0085199B" w:rsidRPr="008A5F7B" w:rsidRDefault="0085199B" w:rsidP="00BE5062">
      <w:pPr>
        <w:shd w:val="clear" w:color="auto" w:fill="FFFFFF" w:themeFill="background1"/>
        <w:overflowPunct w:val="0"/>
        <w:autoSpaceDE w:val="0"/>
        <w:autoSpaceDN w:val="0"/>
        <w:adjustRightInd w:val="0"/>
        <w:textAlignment w:val="baseline"/>
        <w:rPr>
          <w:rFonts w:ascii="Book Antiqua" w:hAnsi="Book Antiqua"/>
          <w:sz w:val="24"/>
          <w:szCs w:val="24"/>
        </w:rPr>
      </w:pPr>
      <w:r w:rsidRPr="008A5F7B">
        <w:rPr>
          <w:rFonts w:ascii="Book Antiqua" w:hAnsi="Book Antiqua"/>
          <w:sz w:val="24"/>
          <w:szCs w:val="24"/>
        </w:rPr>
        <w:t>Becky Orff</w:t>
      </w:r>
    </w:p>
    <w:p w14:paraId="31545B49" w14:textId="77777777" w:rsidR="0085199B" w:rsidRPr="008A5F7B" w:rsidRDefault="0085199B" w:rsidP="00BE5062">
      <w:pPr>
        <w:shd w:val="clear" w:color="auto" w:fill="FFFFFF" w:themeFill="background1"/>
        <w:overflowPunct w:val="0"/>
        <w:autoSpaceDE w:val="0"/>
        <w:autoSpaceDN w:val="0"/>
        <w:adjustRightInd w:val="0"/>
        <w:textAlignment w:val="baseline"/>
        <w:rPr>
          <w:rFonts w:ascii="Book Antiqua" w:hAnsi="Book Antiqua"/>
          <w:sz w:val="24"/>
          <w:szCs w:val="24"/>
        </w:rPr>
      </w:pPr>
      <w:r w:rsidRPr="008A5F7B">
        <w:rPr>
          <w:rFonts w:ascii="Book Antiqua" w:hAnsi="Book Antiqua"/>
          <w:sz w:val="24"/>
          <w:szCs w:val="24"/>
        </w:rPr>
        <w:t>353 Water Street, 41 SHS, Augusta, ME  04333</w:t>
      </w:r>
    </w:p>
    <w:p w14:paraId="0C3EBE03" w14:textId="77777777" w:rsidR="0085199B" w:rsidRPr="008A5F7B" w:rsidRDefault="0085199B" w:rsidP="00BE5062">
      <w:pPr>
        <w:shd w:val="clear" w:color="auto" w:fill="FFFFFF" w:themeFill="background1"/>
        <w:overflowPunct w:val="0"/>
        <w:autoSpaceDE w:val="0"/>
        <w:autoSpaceDN w:val="0"/>
        <w:adjustRightInd w:val="0"/>
        <w:textAlignment w:val="baseline"/>
        <w:rPr>
          <w:rFonts w:ascii="Book Antiqua" w:hAnsi="Book Antiqua"/>
          <w:sz w:val="24"/>
          <w:szCs w:val="24"/>
        </w:rPr>
      </w:pPr>
      <w:r w:rsidRPr="008A5F7B">
        <w:rPr>
          <w:rFonts w:ascii="Book Antiqua" w:hAnsi="Book Antiqua"/>
          <w:sz w:val="24"/>
          <w:szCs w:val="24"/>
        </w:rPr>
        <w:t>207-287-5202</w:t>
      </w:r>
    </w:p>
    <w:p w14:paraId="5E0C3F4C" w14:textId="77777777" w:rsidR="0085199B" w:rsidRPr="008A5F7B" w:rsidRDefault="0085199B" w:rsidP="00BE5062">
      <w:pPr>
        <w:shd w:val="clear" w:color="auto" w:fill="FFFFFF" w:themeFill="background1"/>
        <w:overflowPunct w:val="0"/>
        <w:autoSpaceDE w:val="0"/>
        <w:autoSpaceDN w:val="0"/>
        <w:adjustRightInd w:val="0"/>
        <w:textAlignment w:val="baseline"/>
        <w:rPr>
          <w:rFonts w:ascii="Book Antiqua" w:hAnsi="Book Antiqua"/>
          <w:sz w:val="24"/>
          <w:szCs w:val="24"/>
        </w:rPr>
      </w:pPr>
      <w:r w:rsidRPr="008A5F7B">
        <w:rPr>
          <w:rFonts w:ascii="Book Antiqua" w:hAnsi="Book Antiqua"/>
          <w:sz w:val="24"/>
          <w:szCs w:val="24"/>
        </w:rPr>
        <w:t>207-287-6395</w:t>
      </w:r>
    </w:p>
    <w:p w14:paraId="16E52805" w14:textId="77777777" w:rsidR="0085199B" w:rsidRPr="001F0394" w:rsidRDefault="0085199B" w:rsidP="00BE5062">
      <w:pPr>
        <w:shd w:val="clear" w:color="auto" w:fill="FFFFFF" w:themeFill="background1"/>
        <w:overflowPunct w:val="0"/>
        <w:autoSpaceDE w:val="0"/>
        <w:autoSpaceDN w:val="0"/>
        <w:adjustRightInd w:val="0"/>
        <w:textAlignment w:val="baseline"/>
        <w:rPr>
          <w:rFonts w:ascii="Book Antiqua" w:hAnsi="Book Antiqua"/>
          <w:sz w:val="24"/>
          <w:szCs w:val="24"/>
        </w:rPr>
      </w:pPr>
      <w:r w:rsidRPr="001F0394">
        <w:rPr>
          <w:rFonts w:ascii="Book Antiqua" w:hAnsi="Book Antiqua"/>
          <w:sz w:val="24"/>
          <w:szCs w:val="24"/>
        </w:rPr>
        <w:t>Maine Relay 711</w:t>
      </w:r>
    </w:p>
    <w:p w14:paraId="703D0062" w14:textId="7F7B26A6" w:rsidR="0085199B" w:rsidRPr="008A5F7B" w:rsidRDefault="0085199B" w:rsidP="00BE5062">
      <w:pPr>
        <w:shd w:val="clear" w:color="auto" w:fill="FFFFFF" w:themeFill="background1"/>
        <w:overflowPunct w:val="0"/>
        <w:autoSpaceDE w:val="0"/>
        <w:autoSpaceDN w:val="0"/>
        <w:adjustRightInd w:val="0"/>
        <w:textAlignment w:val="baseline"/>
        <w:rPr>
          <w:rFonts w:ascii="Book Antiqua" w:hAnsi="Book Antiqua"/>
          <w:sz w:val="24"/>
          <w:szCs w:val="24"/>
        </w:rPr>
      </w:pPr>
      <w:hyperlink r:id="rId11" w:history="1">
        <w:r w:rsidRPr="008A5F7B">
          <w:rPr>
            <w:rStyle w:val="Hyperlink"/>
            <w:rFonts w:ascii="Book Antiqua" w:hAnsi="Book Antiqua"/>
            <w:sz w:val="24"/>
            <w:szCs w:val="24"/>
          </w:rPr>
          <w:t>Becky.orff@maine.gov</w:t>
        </w:r>
      </w:hyperlink>
      <w:r w:rsidRPr="008A5F7B">
        <w:rPr>
          <w:rFonts w:ascii="Book Antiqua" w:hAnsi="Book Antiqua"/>
          <w:sz w:val="24"/>
          <w:szCs w:val="24"/>
        </w:rPr>
        <w:t xml:space="preserve"> </w:t>
      </w:r>
    </w:p>
    <w:p w14:paraId="6F44B51F" w14:textId="43E678A1" w:rsidR="0085199B" w:rsidRPr="008A5F7B" w:rsidRDefault="0085199B" w:rsidP="00BE5062">
      <w:pPr>
        <w:shd w:val="clear" w:color="auto" w:fill="FFFFFF" w:themeFill="background1"/>
        <w:overflowPunct w:val="0"/>
        <w:autoSpaceDE w:val="0"/>
        <w:autoSpaceDN w:val="0"/>
        <w:adjustRightInd w:val="0"/>
        <w:textAlignment w:val="baseline"/>
        <w:rPr>
          <w:rFonts w:ascii="Book Antiqua" w:hAnsi="Book Antiqua"/>
          <w:sz w:val="24"/>
          <w:szCs w:val="24"/>
        </w:rPr>
      </w:pPr>
      <w:r w:rsidRPr="008A5F7B">
        <w:rPr>
          <w:rFonts w:ascii="Book Antiqua" w:hAnsi="Book Antiqua"/>
          <w:b/>
          <w:bCs/>
          <w:sz w:val="24"/>
          <w:szCs w:val="24"/>
        </w:rPr>
        <w:t>CONTACT PERSON FOR SMALL BUSINESS IMPACT STATEMENT:</w:t>
      </w:r>
    </w:p>
    <w:p w14:paraId="39E55A7A" w14:textId="77777777" w:rsidR="0085199B" w:rsidRPr="008A5F7B" w:rsidRDefault="0085199B" w:rsidP="00BE5062">
      <w:pPr>
        <w:shd w:val="clear" w:color="auto" w:fill="FFFFFF" w:themeFill="background1"/>
        <w:overflowPunct w:val="0"/>
        <w:autoSpaceDE w:val="0"/>
        <w:autoSpaceDN w:val="0"/>
        <w:adjustRightInd w:val="0"/>
        <w:ind w:right="972"/>
        <w:textAlignment w:val="baseline"/>
        <w:rPr>
          <w:rFonts w:ascii="Book Antiqua" w:hAnsi="Book Antiqua"/>
          <w:color w:val="000000"/>
          <w:sz w:val="24"/>
          <w:szCs w:val="24"/>
          <w:shd w:val="clear" w:color="auto" w:fill="FFFFFF"/>
        </w:rPr>
      </w:pPr>
      <w:r w:rsidRPr="008A5F7B">
        <w:rPr>
          <w:rFonts w:ascii="Book Antiqua" w:hAnsi="Book Antiqua"/>
          <w:b/>
          <w:bCs/>
          <w:color w:val="000000"/>
          <w:sz w:val="24"/>
          <w:szCs w:val="24"/>
          <w:shd w:val="clear" w:color="auto" w:fill="FFFFFF"/>
        </w:rPr>
        <w:t>FINANCIAL IMPACT ON MUNICIPALITIES OR COUNTIES:</w:t>
      </w:r>
      <w:r w:rsidRPr="008A5F7B">
        <w:rPr>
          <w:rFonts w:ascii="Book Antiqua" w:hAnsi="Book Antiqua"/>
          <w:color w:val="000000"/>
          <w:sz w:val="24"/>
          <w:szCs w:val="24"/>
          <w:shd w:val="clear" w:color="auto" w:fill="FFFFFF"/>
        </w:rPr>
        <w:t> </w:t>
      </w:r>
      <w:r w:rsidRPr="008A5F7B">
        <w:rPr>
          <w:rFonts w:ascii="Book Antiqua" w:hAnsi="Book Antiqua"/>
          <w:sz w:val="24"/>
          <w:szCs w:val="24"/>
        </w:rPr>
        <w:t>None anticipated</w:t>
      </w:r>
    </w:p>
    <w:p w14:paraId="2ECCC9AC" w14:textId="77777777" w:rsidR="0085199B" w:rsidRPr="008A5F7B" w:rsidRDefault="0085199B" w:rsidP="00BE5062">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8A5F7B">
        <w:rPr>
          <w:rFonts w:ascii="Book Antiqua" w:hAnsi="Book Antiqua"/>
          <w:b/>
          <w:bCs/>
          <w:sz w:val="24"/>
          <w:szCs w:val="24"/>
        </w:rPr>
        <w:t>STATUTORY AUTHORITY FOR THIS RULE:</w:t>
      </w:r>
      <w:r w:rsidRPr="008A5F7B">
        <w:rPr>
          <w:rFonts w:ascii="Book Antiqua" w:hAnsi="Book Antiqua"/>
          <w:sz w:val="24"/>
          <w:szCs w:val="24"/>
        </w:rPr>
        <w:t xml:space="preserve"> 12 MRS Section 10104, 13052</w:t>
      </w:r>
      <w:r w:rsidRPr="001F0394">
        <w:rPr>
          <w:rFonts w:ascii="Book Antiqua" w:hAnsi="Book Antiqua"/>
          <w:sz w:val="24"/>
          <w:szCs w:val="24"/>
        </w:rPr>
        <w:t xml:space="preserve"> </w:t>
      </w:r>
    </w:p>
    <w:p w14:paraId="01618CAD" w14:textId="1C27B634" w:rsidR="0085199B" w:rsidRPr="008A5F7B" w:rsidRDefault="0085199B" w:rsidP="00BE5062">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8A5F7B">
        <w:rPr>
          <w:rFonts w:ascii="Book Antiqua" w:hAnsi="Book Antiqua"/>
          <w:b/>
          <w:bCs/>
          <w:sz w:val="24"/>
          <w:szCs w:val="24"/>
        </w:rPr>
        <w:t>SUBSTANTIVE STATE OR FEDERAL LAW BEING IMPLEMENTED:</w:t>
      </w:r>
    </w:p>
    <w:p w14:paraId="165E7D60" w14:textId="54F0BF11" w:rsidR="0085199B" w:rsidRPr="008A5F7B" w:rsidRDefault="0085199B" w:rsidP="00BE5062">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8A5F7B">
        <w:rPr>
          <w:rFonts w:ascii="Book Antiqua" w:hAnsi="Book Antiqua"/>
          <w:b/>
          <w:bCs/>
          <w:sz w:val="24"/>
          <w:szCs w:val="24"/>
        </w:rPr>
        <w:t>AGENCY WEBSITE:</w:t>
      </w:r>
      <w:r w:rsidRPr="008A5F7B">
        <w:rPr>
          <w:rFonts w:ascii="Book Antiqua" w:hAnsi="Book Antiqua"/>
          <w:sz w:val="24"/>
          <w:szCs w:val="24"/>
        </w:rPr>
        <w:t xml:space="preserve"> </w:t>
      </w:r>
      <w:hyperlink r:id="rId12" w:history="1">
        <w:r w:rsidRPr="008A5F7B">
          <w:rPr>
            <w:rStyle w:val="Hyperlink"/>
            <w:rFonts w:ascii="Book Antiqua" w:hAnsi="Book Antiqua"/>
            <w:sz w:val="24"/>
            <w:szCs w:val="24"/>
          </w:rPr>
          <w:t>www.maine.gov/ifw</w:t>
        </w:r>
      </w:hyperlink>
      <w:r w:rsidRPr="008A5F7B">
        <w:rPr>
          <w:rFonts w:ascii="Book Antiqua" w:hAnsi="Book Antiqua"/>
          <w:sz w:val="24"/>
          <w:szCs w:val="24"/>
        </w:rPr>
        <w:t xml:space="preserve"> </w:t>
      </w:r>
    </w:p>
    <w:p w14:paraId="41FC8C04" w14:textId="7BE07B6B" w:rsidR="0085199B" w:rsidRPr="008A5F7B" w:rsidRDefault="0085199B" w:rsidP="00BE5062">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8A5F7B">
        <w:rPr>
          <w:rFonts w:ascii="Book Antiqua" w:hAnsi="Book Antiqua"/>
          <w:b/>
          <w:bCs/>
          <w:sz w:val="24"/>
          <w:szCs w:val="24"/>
        </w:rPr>
        <w:t>EMAIL ADDRESS FOR OVERALL AGENCY RULEMAKING LIAISON:</w:t>
      </w:r>
      <w:r w:rsidRPr="008A5F7B">
        <w:rPr>
          <w:rFonts w:ascii="Book Antiqua" w:hAnsi="Book Antiqua"/>
          <w:sz w:val="24"/>
          <w:szCs w:val="24"/>
        </w:rPr>
        <w:t xml:space="preserve"> </w:t>
      </w:r>
      <w:hyperlink r:id="rId13" w:history="1">
        <w:r w:rsidRPr="008A5F7B">
          <w:rPr>
            <w:rStyle w:val="Hyperlink"/>
            <w:rFonts w:ascii="Book Antiqua" w:hAnsi="Book Antiqua"/>
            <w:sz w:val="24"/>
            <w:szCs w:val="24"/>
          </w:rPr>
          <w:t>becky.orff@maine.gov</w:t>
        </w:r>
      </w:hyperlink>
      <w:r w:rsidRPr="008A5F7B">
        <w:rPr>
          <w:rFonts w:ascii="Book Antiqua" w:hAnsi="Book Antiqua"/>
          <w:sz w:val="24"/>
          <w:szCs w:val="24"/>
        </w:rPr>
        <w:t xml:space="preserve"> </w:t>
      </w:r>
    </w:p>
    <w:bookmarkEnd w:id="15"/>
    <w:p w14:paraId="1FF1C98A" w14:textId="77777777" w:rsidR="00924E9C" w:rsidRDefault="00924E9C" w:rsidP="00BE5062">
      <w:pPr>
        <w:pBdr>
          <w:bottom w:val="single" w:sz="4" w:space="1" w:color="auto"/>
        </w:pBdr>
        <w:shd w:val="clear" w:color="auto" w:fill="FFFFFF" w:themeFill="background1"/>
        <w:rPr>
          <w:rFonts w:ascii="Book Antiqua" w:hAnsi="Book Antiqua"/>
          <w:sz w:val="24"/>
          <w:szCs w:val="24"/>
        </w:rPr>
      </w:pPr>
    </w:p>
    <w:p w14:paraId="06F043D8" w14:textId="77777777" w:rsidR="00E05F83" w:rsidRPr="008A5F7B" w:rsidRDefault="00E05F83" w:rsidP="00BE5062">
      <w:pPr>
        <w:shd w:val="clear" w:color="auto" w:fill="FFFFFF" w:themeFill="background1"/>
        <w:rPr>
          <w:rFonts w:ascii="Book Antiqua" w:hAnsi="Book Antiqua"/>
          <w:sz w:val="24"/>
          <w:szCs w:val="24"/>
        </w:rPr>
      </w:pPr>
      <w:bookmarkStart w:id="16" w:name="_Hlk221013627"/>
    </w:p>
    <w:p w14:paraId="790882A9" w14:textId="67F380E4" w:rsidR="00E05F83" w:rsidRDefault="00E05F83" w:rsidP="00BE5062">
      <w:pPr>
        <w:pStyle w:val="H1"/>
        <w:shd w:val="clear" w:color="auto" w:fill="FFFFFF" w:themeFill="background1"/>
      </w:pPr>
      <w:bookmarkStart w:id="17" w:name="_Hlk221013709"/>
      <w:r>
        <w:t xml:space="preserve">AGENCY: </w:t>
      </w:r>
      <w:sdt>
        <w:sdtPr>
          <w:alias w:val="Agency"/>
          <w:tag w:val="Agency"/>
          <w:id w:val="-901449450"/>
          <w:placeholder>
            <w:docPart w:val="E6D28ED4AAD947F6BC9655A8EDB7C972"/>
          </w:placeholder>
        </w:sdtPr>
        <w:sdtEndPr/>
        <w:sdtContent>
          <w:sdt>
            <w:sdtPr>
              <w:alias w:val="Agency"/>
              <w:tag w:val="Agency"/>
              <w:id w:val="-1335303702"/>
              <w:placeholder>
                <w:docPart w:val="FD9EC821C79B424D86A782E2483B2917"/>
              </w:placeholder>
            </w:sdtPr>
            <w:sdtEndPr/>
            <w:sdtContent>
              <w:r>
                <w:t>Department of Professional and Financial Regulation, Board of Licensure in Medicine; Department of Professional and Financial Regulation, State Board of Nursing; Department of Professional and Financial Regulation, Board of Osteopathic Licensure</w:t>
              </w:r>
            </w:sdtContent>
          </w:sdt>
          <w:r>
            <w:t xml:space="preserve"> </w:t>
          </w:r>
        </w:sdtContent>
      </w:sdt>
    </w:p>
    <w:p w14:paraId="568989A0" w14:textId="15BEEDE4" w:rsidR="00E05F83" w:rsidRDefault="00E05F83" w:rsidP="00BE5062">
      <w:pPr>
        <w:shd w:val="clear" w:color="auto" w:fill="FFFFFF" w:themeFill="background1"/>
        <w:ind w:right="360"/>
        <w:rPr>
          <w:rFonts w:ascii="Book Antiqua" w:hAnsi="Book Antiqua"/>
          <w:b/>
          <w:bCs/>
          <w:sz w:val="24"/>
          <w:szCs w:val="24"/>
        </w:rPr>
      </w:pPr>
      <w:r>
        <w:rPr>
          <w:rFonts w:ascii="Book Antiqua" w:hAnsi="Book Antiqua"/>
          <w:b/>
          <w:bCs/>
          <w:sz w:val="24"/>
          <w:szCs w:val="24"/>
        </w:rPr>
        <w:t>CHAPTER NUMBERS AND RULE TITLES:</w:t>
      </w:r>
    </w:p>
    <w:p w14:paraId="77B2EDDC" w14:textId="77777777" w:rsidR="00E05F83" w:rsidRDefault="00E05F83" w:rsidP="00BE5062">
      <w:pPr>
        <w:shd w:val="clear" w:color="auto" w:fill="FFFFFF" w:themeFill="background1"/>
        <w:rPr>
          <w:rFonts w:ascii="Book Antiqua" w:hAnsi="Book Antiqua"/>
          <w:b/>
          <w:bCs/>
          <w:sz w:val="24"/>
          <w:szCs w:val="24"/>
        </w:rPr>
      </w:pPr>
    </w:p>
    <w:sdt>
      <w:sdtPr>
        <w:alias w:val="Ch. Number and Rule Title"/>
        <w:tag w:val="Ch. Number and Rule Title"/>
        <w:id w:val="156349370"/>
        <w:placeholder>
          <w:docPart w:val="0AFF1D92666E457583EC6760F53908F8"/>
        </w:placeholder>
      </w:sdtPr>
      <w:sdtEndPr/>
      <w:sdtContent>
        <w:p w14:paraId="102FDEAE" w14:textId="77777777" w:rsidR="00E05F83" w:rsidRPr="00E715C5" w:rsidRDefault="00E05F83" w:rsidP="00BE5062">
          <w:pPr>
            <w:pStyle w:val="ListParagraph"/>
            <w:numPr>
              <w:ilvl w:val="0"/>
              <w:numId w:val="31"/>
            </w:numPr>
            <w:shd w:val="clear" w:color="auto" w:fill="FFFFFF" w:themeFill="background1"/>
            <w:rPr>
              <w:rFonts w:ascii="Book Antiqua" w:hAnsi="Book Antiqua"/>
              <w:b/>
              <w:bCs/>
              <w:sz w:val="24"/>
              <w:szCs w:val="24"/>
            </w:rPr>
          </w:pPr>
          <w:r w:rsidRPr="00E715C5">
            <w:rPr>
              <w:rFonts w:ascii="Book Antiqua" w:hAnsi="Book Antiqua"/>
              <w:b/>
              <w:bCs/>
              <w:sz w:val="24"/>
              <w:szCs w:val="24"/>
            </w:rPr>
            <w:t>02-373 C.M.R. Ch. 15, Joint Rule Regarding Standards of Practice for Intravenous (IV) Therapy Businesses, Medical Spas and Aesthetic Businesses</w:t>
          </w:r>
        </w:p>
        <w:p w14:paraId="131D2068" w14:textId="4C93068B" w:rsidR="00E05F83" w:rsidRPr="00E715C5" w:rsidRDefault="00E05F83" w:rsidP="00BE5062">
          <w:pPr>
            <w:pStyle w:val="ListParagraph"/>
            <w:numPr>
              <w:ilvl w:val="0"/>
              <w:numId w:val="31"/>
            </w:numPr>
            <w:shd w:val="clear" w:color="auto" w:fill="FFFFFF" w:themeFill="background1"/>
            <w:rPr>
              <w:rFonts w:ascii="Book Antiqua" w:hAnsi="Book Antiqua"/>
              <w:b/>
              <w:bCs/>
              <w:sz w:val="24"/>
              <w:szCs w:val="24"/>
            </w:rPr>
          </w:pPr>
          <w:r w:rsidRPr="00E715C5">
            <w:rPr>
              <w:rFonts w:ascii="Book Antiqua" w:hAnsi="Book Antiqua"/>
              <w:b/>
              <w:bCs/>
              <w:sz w:val="24"/>
              <w:szCs w:val="24"/>
            </w:rPr>
            <w:t>02-380 C.M.R. Ch. 15, Joint Rule Regarding Standards of Practice for Intravenous (IV) Therapy Businesses, Medical Spas and Aesthetic Businesses</w:t>
          </w:r>
        </w:p>
        <w:p w14:paraId="30108A0B" w14:textId="121F277A" w:rsidR="00E05F83" w:rsidRPr="00E715C5" w:rsidRDefault="00E05F83" w:rsidP="00BE5062">
          <w:pPr>
            <w:pStyle w:val="ListParagraph"/>
            <w:numPr>
              <w:ilvl w:val="0"/>
              <w:numId w:val="31"/>
            </w:numPr>
            <w:shd w:val="clear" w:color="auto" w:fill="FFFFFF" w:themeFill="background1"/>
            <w:rPr>
              <w:rFonts w:ascii="Book Antiqua" w:hAnsi="Book Antiqua"/>
              <w:b/>
              <w:bCs/>
              <w:sz w:val="24"/>
              <w:szCs w:val="24"/>
            </w:rPr>
          </w:pPr>
          <w:r w:rsidRPr="00E715C5">
            <w:rPr>
              <w:rFonts w:ascii="Book Antiqua" w:hAnsi="Book Antiqua"/>
              <w:b/>
              <w:bCs/>
              <w:sz w:val="24"/>
              <w:szCs w:val="24"/>
            </w:rPr>
            <w:t>02-383 C.M.R. Ch. 15, Joint Rule Regarding Standards of Practice for Intravenous (IV) Therapy Businesses, Medical Spas and Aesthetic Businesses</w:t>
          </w:r>
        </w:p>
      </w:sdtContent>
    </w:sdt>
    <w:p w14:paraId="406D3441" w14:textId="77777777" w:rsidR="00E05F83" w:rsidRDefault="00E05F83" w:rsidP="00BE5062">
      <w:pPr>
        <w:shd w:val="clear" w:color="auto" w:fill="FFFFFF" w:themeFill="background1"/>
        <w:rPr>
          <w:rFonts w:ascii="Book Antiqua" w:hAnsi="Book Antiqua"/>
          <w:b/>
          <w:bCs/>
          <w:sz w:val="24"/>
          <w:szCs w:val="24"/>
        </w:rPr>
      </w:pPr>
    </w:p>
    <w:p w14:paraId="75719F41" w14:textId="40175C31" w:rsidR="00E05F83" w:rsidRDefault="00E05F83" w:rsidP="00BE5062">
      <w:pPr>
        <w:shd w:val="clear" w:color="auto" w:fill="FFFFFF" w:themeFill="background1"/>
        <w:rPr>
          <w:rFonts w:ascii="Book Antiqua" w:hAnsi="Book Antiqua"/>
          <w:sz w:val="24"/>
          <w:szCs w:val="24"/>
        </w:rPr>
      </w:pPr>
      <w:r>
        <w:rPr>
          <w:rFonts w:ascii="Book Antiqua" w:hAnsi="Book Antiqua"/>
          <w:b/>
          <w:bCs/>
          <w:sz w:val="24"/>
          <w:szCs w:val="24"/>
        </w:rPr>
        <w:t xml:space="preserve">TYPES OF RULES: </w:t>
      </w:r>
      <w:sdt>
        <w:sdtPr>
          <w:rPr>
            <w:rFonts w:ascii="Book Antiqua" w:hAnsi="Book Antiqua"/>
            <w:b/>
            <w:bCs/>
            <w:sz w:val="24"/>
            <w:szCs w:val="24"/>
          </w:rPr>
          <w:alias w:val="Type of Rule"/>
          <w:tag w:val="Type of Rule"/>
          <w:id w:val="-1796128705"/>
          <w:placeholder>
            <w:docPart w:val="BEB393041170488A9EFBE952A0D6D0F2"/>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Pr>
              <w:rFonts w:ascii="Book Antiqua" w:hAnsi="Book Antiqua"/>
              <w:b/>
              <w:bCs/>
              <w:sz w:val="24"/>
              <w:szCs w:val="24"/>
            </w:rPr>
            <w:t>Routine Technical</w:t>
          </w:r>
        </w:sdtContent>
      </w:sdt>
    </w:p>
    <w:p w14:paraId="22F7828B" w14:textId="3F43DF32" w:rsidR="00E05F83" w:rsidRDefault="00E05F83" w:rsidP="00BE5062">
      <w:pPr>
        <w:shd w:val="clear" w:color="auto" w:fill="FFFFFF" w:themeFill="background1"/>
        <w:spacing w:line="245" w:lineRule="exact"/>
        <w:jc w:val="both"/>
        <w:rPr>
          <w:rFonts w:ascii="Book Antiqua" w:hAnsi="Book Antiqua"/>
          <w:color w:val="C00000"/>
          <w:sz w:val="24"/>
          <w:szCs w:val="24"/>
        </w:rPr>
      </w:pPr>
      <w:r>
        <w:rPr>
          <w:rFonts w:ascii="Book Antiqua" w:hAnsi="Book Antiqua"/>
          <w:b/>
          <w:bCs/>
          <w:sz w:val="24"/>
          <w:szCs w:val="24"/>
        </w:rPr>
        <w:t>PROPOSAL FILING NUMBERS: 2026-P044 (Ch. 02-373 C.M.R. Ch. 15) 2026-P045 (02-380 C.M.R. Ch. 15), 2026-P046 (02-383 C.M.R. Ch. 15)</w:t>
      </w:r>
      <w:r>
        <w:rPr>
          <w:rFonts w:ascii="Book Antiqua" w:hAnsi="Book Antiqua"/>
          <w:color w:val="C00000"/>
          <w:sz w:val="24"/>
          <w:szCs w:val="24"/>
        </w:rPr>
        <w:t xml:space="preserve"> </w:t>
      </w:r>
    </w:p>
    <w:p w14:paraId="0C57C0C7" w14:textId="77777777" w:rsidR="00E05F83" w:rsidRDefault="00E05F83" w:rsidP="00BE5062">
      <w:pPr>
        <w:shd w:val="clear" w:color="auto" w:fill="FFFFFF" w:themeFill="background1"/>
        <w:ind w:right="360"/>
        <w:rPr>
          <w:rFonts w:ascii="Book Antiqua" w:hAnsi="Book Antiqua"/>
          <w:sz w:val="24"/>
          <w:szCs w:val="24"/>
        </w:rPr>
      </w:pPr>
      <w:r>
        <w:rPr>
          <w:rFonts w:ascii="Book Antiqua" w:hAnsi="Book Antiqua"/>
          <w:b/>
          <w:bCs/>
          <w:sz w:val="24"/>
          <w:szCs w:val="24"/>
        </w:rPr>
        <w:t>BRIEF SUMMARY:</w:t>
      </w:r>
      <w:r>
        <w:rPr>
          <w:rFonts w:ascii="Book Antiqua" w:hAnsi="Book Antiqua"/>
          <w:sz w:val="24"/>
          <w:szCs w:val="24"/>
        </w:rPr>
        <w:t xml:space="preserve"> </w:t>
      </w:r>
      <w:sdt>
        <w:sdtPr>
          <w:rPr>
            <w:rFonts w:ascii="Book Antiqua" w:hAnsi="Book Antiqua"/>
            <w:sz w:val="24"/>
            <w:szCs w:val="24"/>
          </w:rPr>
          <w:alias w:val="Brief Summary"/>
          <w:tag w:val="Brief Summary"/>
          <w:id w:val="513265952"/>
          <w:placeholder>
            <w:docPart w:val="E6D28ED4AAD947F6BC9655A8EDB7C972"/>
          </w:placeholder>
        </w:sdtPr>
        <w:sdtEndPr/>
        <w:sdtContent>
          <w:sdt>
            <w:sdtPr>
              <w:rPr>
                <w:rFonts w:ascii="Book Antiqua" w:hAnsi="Book Antiqua"/>
                <w:sz w:val="24"/>
                <w:szCs w:val="24"/>
              </w:rPr>
              <w:alias w:val="Brief Summary"/>
              <w:tag w:val="Brief Summary"/>
              <w:id w:val="-1017000768"/>
              <w:placeholder>
                <w:docPart w:val="9DAE5FD2412A431CBA3EE8EAC7E34307"/>
              </w:placeholder>
            </w:sdtPr>
            <w:sdtEndPr/>
            <w:sdtContent>
              <w:r>
                <w:rPr>
                  <w:rFonts w:ascii="Book Antiqua" w:hAnsi="Book Antiqua"/>
                  <w:sz w:val="24"/>
                  <w:szCs w:val="24"/>
                </w:rPr>
                <w:t>The Board of Licensure in Medicine, State Board of Nursing and the Board of Osteopathic Licensure propose this new rule to clarify that the scope of practice and the standards of practice for individuals providing health care services in intravenous (IV) therapy businesses, medical spas, and medical aesthetic businesses remain the same as the scopes of practice and standards of practice required for those health care services provided in other health care settings. The proposed rule defines terms and sets forth scope and standard of practice guidelines for any individual or licensee providing health care services to individuals at any of these businesses or spas, including provisions regarding scope of practice and standards for compounding medications, which standards apply to mixing IV solutions.</w:t>
              </w:r>
            </w:sdtContent>
          </w:sdt>
          <w:r>
            <w:rPr>
              <w:rFonts w:ascii="Book Antiqua" w:hAnsi="Book Antiqua"/>
              <w:sz w:val="24"/>
              <w:szCs w:val="24"/>
            </w:rPr>
            <w:t xml:space="preserve"> </w:t>
          </w:r>
        </w:sdtContent>
      </w:sdt>
    </w:p>
    <w:p w14:paraId="1D8B4133" w14:textId="74E9E321" w:rsidR="00E05F83" w:rsidRDefault="00E05F83" w:rsidP="00BE5062">
      <w:pPr>
        <w:shd w:val="clear" w:color="auto" w:fill="FFFFFF" w:themeFill="background1"/>
        <w:ind w:right="360"/>
        <w:rPr>
          <w:rFonts w:ascii="Book Antiqua" w:hAnsi="Book Antiqua"/>
          <w:sz w:val="24"/>
          <w:szCs w:val="24"/>
        </w:rPr>
      </w:pPr>
      <w:r>
        <w:rPr>
          <w:rFonts w:ascii="Book Antiqua" w:hAnsi="Book Antiqua"/>
          <w:b/>
          <w:bCs/>
          <w:sz w:val="24"/>
          <w:szCs w:val="24"/>
        </w:rPr>
        <w:t>PUBLIC HEARING</w:t>
      </w:r>
      <w:r>
        <w:rPr>
          <w:rFonts w:ascii="Book Antiqua" w:hAnsi="Book Antiqua"/>
          <w:sz w:val="24"/>
          <w:szCs w:val="24"/>
        </w:rPr>
        <w:t xml:space="preserve">: </w:t>
      </w:r>
      <w:sdt>
        <w:sdtPr>
          <w:rPr>
            <w:rFonts w:ascii="Book Antiqua" w:hAnsi="Book Antiqua"/>
            <w:sz w:val="24"/>
            <w:szCs w:val="24"/>
          </w:rPr>
          <w:alias w:val="Public Hearing"/>
          <w:tag w:val="Public Hearing"/>
          <w:id w:val="681937535"/>
          <w:placeholder>
            <w:docPart w:val="EBD4C11264B145D09BDCE238A7219EAF"/>
          </w:placeholder>
        </w:sdtPr>
        <w:sdtEndPr/>
        <w:sdtContent>
          <w:sdt>
            <w:sdtPr>
              <w:rPr>
                <w:rFonts w:ascii="Book Antiqua" w:hAnsi="Book Antiqua"/>
                <w:sz w:val="24"/>
                <w:szCs w:val="24"/>
              </w:rPr>
              <w:alias w:val="Public Hearing"/>
              <w:tag w:val="Public Hearing"/>
              <w:id w:val="-1847008452"/>
              <w:placeholder>
                <w:docPart w:val="9DCDAD9A212F4BC7995016538E8436A4"/>
              </w:placeholder>
            </w:sdtPr>
            <w:sdtEndPr/>
            <w:sdtContent>
              <w:r>
                <w:rPr>
                  <w:rFonts w:ascii="Book Antiqua" w:hAnsi="Book Antiqua"/>
                  <w:sz w:val="24"/>
                  <w:szCs w:val="24"/>
                </w:rPr>
                <w:t>None planned. Requests to hold a public hearing by any interested person may be submitted in writing to the identified agency contact person.</w:t>
              </w:r>
            </w:sdtContent>
          </w:sdt>
        </w:sdtContent>
      </w:sdt>
    </w:p>
    <w:p w14:paraId="02511022" w14:textId="7469BC4A" w:rsidR="00E05F83" w:rsidRDefault="00E05F83" w:rsidP="00BE5062">
      <w:pPr>
        <w:shd w:val="clear" w:color="auto" w:fill="FFFFFF" w:themeFill="background1"/>
        <w:ind w:right="360"/>
        <w:rPr>
          <w:rFonts w:ascii="Book Antiqua" w:hAnsi="Book Antiqua"/>
          <w:sz w:val="24"/>
          <w:szCs w:val="24"/>
        </w:rPr>
      </w:pPr>
      <w:r>
        <w:rPr>
          <w:rFonts w:ascii="Book Antiqua" w:hAnsi="Book Antiqua"/>
          <w:b/>
          <w:bCs/>
          <w:sz w:val="24"/>
          <w:szCs w:val="24"/>
        </w:rPr>
        <w:t>COMMENT DEADLINE</w:t>
      </w:r>
      <w:r>
        <w:rPr>
          <w:rFonts w:ascii="Book Antiqua" w:hAnsi="Book Antiqua"/>
          <w:sz w:val="24"/>
          <w:szCs w:val="24"/>
        </w:rPr>
        <w:t xml:space="preserve">: </w:t>
      </w:r>
      <w:sdt>
        <w:sdtPr>
          <w:rPr>
            <w:rFonts w:ascii="Book Antiqua" w:hAnsi="Book Antiqua"/>
            <w:sz w:val="24"/>
            <w:szCs w:val="24"/>
          </w:rPr>
          <w:alias w:val="Comment Deadline"/>
          <w:tag w:val="Comment Deadline"/>
          <w:id w:val="-2044435612"/>
          <w:placeholder>
            <w:docPart w:val="A79021D0CFDC44789FD99C0FDBE8EC26"/>
          </w:placeholder>
        </w:sdtPr>
        <w:sdtEndPr/>
        <w:sdtContent>
          <w:r>
            <w:rPr>
              <w:rFonts w:ascii="Book Antiqua" w:hAnsi="Book Antiqua"/>
              <w:sz w:val="24"/>
              <w:szCs w:val="24"/>
            </w:rPr>
            <w:t xml:space="preserve">Friday, March 13, </w:t>
          </w:r>
          <w:proofErr w:type="gramStart"/>
          <w:r>
            <w:rPr>
              <w:rFonts w:ascii="Book Antiqua" w:hAnsi="Book Antiqua"/>
              <w:sz w:val="24"/>
              <w:szCs w:val="24"/>
            </w:rPr>
            <w:t>2026</w:t>
          </w:r>
          <w:proofErr w:type="gramEnd"/>
          <w:r>
            <w:rPr>
              <w:rFonts w:ascii="Book Antiqua" w:hAnsi="Book Antiqua"/>
              <w:sz w:val="24"/>
              <w:szCs w:val="24"/>
            </w:rPr>
            <w:t xml:space="preserve"> 4:30 p.m.</w:t>
          </w:r>
        </w:sdtContent>
      </w:sdt>
    </w:p>
    <w:p w14:paraId="7AE48A37" w14:textId="0C2EAC4D" w:rsidR="00E05F83" w:rsidRDefault="00E05F83" w:rsidP="00BE5062">
      <w:pPr>
        <w:shd w:val="clear" w:color="auto" w:fill="FFFFFF" w:themeFill="background1"/>
        <w:rPr>
          <w:rFonts w:ascii="Book Antiqua" w:hAnsi="Book Antiqua"/>
          <w:b/>
          <w:bCs/>
          <w:sz w:val="24"/>
          <w:szCs w:val="24"/>
        </w:rPr>
      </w:pPr>
      <w:r>
        <w:rPr>
          <w:rFonts w:ascii="Book Antiqua" w:hAnsi="Book Antiqua"/>
          <w:b/>
          <w:bCs/>
          <w:sz w:val="24"/>
          <w:szCs w:val="24"/>
        </w:rPr>
        <w:t xml:space="preserve">CONTACT PERSON FOR THIS FILING: </w:t>
      </w:r>
    </w:p>
    <w:sdt>
      <w:sdtPr>
        <w:rPr>
          <w:rFonts w:ascii="Book Antiqua" w:hAnsi="Book Antiqua"/>
          <w:sz w:val="24"/>
          <w:szCs w:val="24"/>
        </w:rPr>
        <w:alias w:val="Name"/>
        <w:tag w:val="Name"/>
        <w:id w:val="464858418"/>
        <w:placeholder>
          <w:docPart w:val="E6D28ED4AAD947F6BC9655A8EDB7C972"/>
        </w:placeholder>
      </w:sdtPr>
      <w:sdtEndPr/>
      <w:sdtContent>
        <w:sdt>
          <w:sdtPr>
            <w:rPr>
              <w:rFonts w:ascii="Book Antiqua" w:hAnsi="Book Antiqua"/>
              <w:sz w:val="24"/>
              <w:szCs w:val="24"/>
            </w:rPr>
            <w:alias w:val="Name"/>
            <w:tag w:val="Name"/>
            <w:id w:val="982112905"/>
            <w:placeholder>
              <w:docPart w:val="E9D4D8BDF3ED4B2497C4C70F56754AD2"/>
            </w:placeholder>
          </w:sdtPr>
          <w:sdtEndPr/>
          <w:sdtContent>
            <w:p w14:paraId="2C976415" w14:textId="77777777" w:rsidR="00E05F83" w:rsidRDefault="00E05F83" w:rsidP="00BE5062">
              <w:pPr>
                <w:shd w:val="clear" w:color="auto" w:fill="FFFFFF" w:themeFill="background1"/>
                <w:rPr>
                  <w:rFonts w:ascii="Book Antiqua" w:hAnsi="Book Antiqua"/>
                  <w:sz w:val="24"/>
                  <w:szCs w:val="24"/>
                </w:rPr>
              </w:pPr>
              <w:r>
                <w:rPr>
                  <w:rFonts w:ascii="Book Antiqua" w:hAnsi="Book Antiqua"/>
                  <w:sz w:val="24"/>
                  <w:szCs w:val="24"/>
                </w:rPr>
                <w:t>Timothy Terranova, Executive Director, Board of Licensure in Medicine</w:t>
              </w:r>
            </w:p>
          </w:sdtContent>
        </w:sdt>
        <w:sdt>
          <w:sdtPr>
            <w:rPr>
              <w:rFonts w:ascii="Book Antiqua" w:hAnsi="Book Antiqua"/>
              <w:sz w:val="24"/>
              <w:szCs w:val="24"/>
            </w:rPr>
            <w:alias w:val="Mailing Address"/>
            <w:tag w:val="Mailing Address"/>
            <w:id w:val="918908795"/>
            <w:placeholder>
              <w:docPart w:val="8C9625C0CBE44030A4E7BF46FE90AFB3"/>
            </w:placeholder>
          </w:sdtPr>
          <w:sdtEndPr/>
          <w:sdtContent>
            <w:p w14:paraId="46E74D06" w14:textId="77777777" w:rsidR="00E05F83" w:rsidRDefault="00E05F83" w:rsidP="00BE5062">
              <w:pPr>
                <w:shd w:val="clear" w:color="auto" w:fill="FFFFFF" w:themeFill="background1"/>
                <w:rPr>
                  <w:rFonts w:ascii="Book Antiqua" w:hAnsi="Book Antiqua"/>
                  <w:sz w:val="24"/>
                  <w:szCs w:val="24"/>
                </w:rPr>
              </w:pPr>
              <w:r>
                <w:rPr>
                  <w:rFonts w:ascii="Book Antiqua" w:hAnsi="Book Antiqua"/>
                  <w:sz w:val="24"/>
                  <w:szCs w:val="24"/>
                </w:rPr>
                <w:t>137 State House Station, Augusta, ME 04333-0137</w:t>
              </w:r>
            </w:p>
          </w:sdtContent>
        </w:sdt>
        <w:p w14:paraId="3282BF64" w14:textId="77777777" w:rsidR="00E05F83" w:rsidRDefault="00E05F83" w:rsidP="00BE5062">
          <w:pPr>
            <w:shd w:val="clear" w:color="auto" w:fill="FFFFFF" w:themeFill="background1"/>
            <w:rPr>
              <w:rFonts w:ascii="Book Antiqua" w:hAnsi="Book Antiqua"/>
              <w:sz w:val="24"/>
              <w:szCs w:val="24"/>
            </w:rPr>
          </w:pPr>
          <w:r>
            <w:rPr>
              <w:rFonts w:ascii="Book Antiqua" w:hAnsi="Book Antiqua"/>
              <w:sz w:val="24"/>
              <w:szCs w:val="24"/>
            </w:rPr>
            <w:t>(207) 287-6930</w:t>
          </w:r>
        </w:p>
        <w:sdt>
          <w:sdtPr>
            <w:rPr>
              <w:rFonts w:ascii="Book Antiqua" w:hAnsi="Book Antiqua"/>
              <w:sz w:val="24"/>
              <w:szCs w:val="24"/>
            </w:rPr>
            <w:alias w:val="Fax Number"/>
            <w:tag w:val="Fax Number"/>
            <w:id w:val="621188659"/>
            <w:placeholder>
              <w:docPart w:val="C730B0FE5F87434BB2F8BB564691874A"/>
            </w:placeholder>
          </w:sdtPr>
          <w:sdtEndPr/>
          <w:sdtContent>
            <w:p w14:paraId="5CF51B7E" w14:textId="77777777" w:rsidR="00E05F83" w:rsidRDefault="00E05F83" w:rsidP="00BE5062">
              <w:pPr>
                <w:shd w:val="clear" w:color="auto" w:fill="FFFFFF" w:themeFill="background1"/>
                <w:rPr>
                  <w:rFonts w:ascii="Book Antiqua" w:hAnsi="Book Antiqua"/>
                  <w:sz w:val="24"/>
                  <w:szCs w:val="24"/>
                </w:rPr>
              </w:pPr>
              <w:r>
                <w:rPr>
                  <w:rFonts w:ascii="Book Antiqua" w:hAnsi="Book Antiqua"/>
                  <w:sz w:val="24"/>
                  <w:szCs w:val="24"/>
                </w:rPr>
                <w:t>(207) 287-6590</w:t>
              </w:r>
            </w:p>
          </w:sdtContent>
        </w:sdt>
        <w:sdt>
          <w:sdtPr>
            <w:rPr>
              <w:rFonts w:ascii="Book Antiqua" w:hAnsi="Book Antiqua"/>
              <w:sz w:val="24"/>
              <w:szCs w:val="24"/>
            </w:rPr>
            <w:alias w:val="TTY Number"/>
            <w:tag w:val="TTY Number"/>
            <w:id w:val="-1956787435"/>
            <w:placeholder>
              <w:docPart w:val="A99B09C8DB114A4E84FED24CED0F4921"/>
            </w:placeholder>
          </w:sdtPr>
          <w:sdtEndPr/>
          <w:sdtContent>
            <w:p w14:paraId="422CAB82" w14:textId="77777777" w:rsidR="00E05F83" w:rsidRDefault="00E05F83" w:rsidP="00BE5062">
              <w:pPr>
                <w:shd w:val="clear" w:color="auto" w:fill="FFFFFF" w:themeFill="background1"/>
                <w:rPr>
                  <w:rFonts w:ascii="Book Antiqua" w:hAnsi="Book Antiqua"/>
                  <w:sz w:val="24"/>
                  <w:szCs w:val="24"/>
                </w:rPr>
              </w:pPr>
              <w:r>
                <w:rPr>
                  <w:rFonts w:ascii="Book Antiqua" w:hAnsi="Book Antiqua"/>
                  <w:sz w:val="24"/>
                  <w:szCs w:val="24"/>
                </w:rPr>
                <w:t>TTY Maine Relay: 711</w:t>
              </w:r>
            </w:p>
          </w:sdtContent>
        </w:sdt>
        <w:sdt>
          <w:sdtPr>
            <w:rPr>
              <w:rFonts w:ascii="Book Antiqua" w:hAnsi="Book Antiqua"/>
              <w:sz w:val="24"/>
              <w:szCs w:val="24"/>
            </w:rPr>
            <w:alias w:val="Email Address"/>
            <w:tag w:val="Email Address"/>
            <w:id w:val="1111397418"/>
            <w:placeholder>
              <w:docPart w:val="CEF5A21DA8E54168BC6FF4C41B4862C8"/>
            </w:placeholder>
          </w:sdtPr>
          <w:sdtEndPr/>
          <w:sdtContent>
            <w:p w14:paraId="46BC61EF" w14:textId="77777777" w:rsidR="00E05F83" w:rsidRDefault="00E05F83" w:rsidP="00BE5062">
              <w:pPr>
                <w:shd w:val="clear" w:color="auto" w:fill="FFFFFF" w:themeFill="background1"/>
                <w:rPr>
                  <w:rFonts w:ascii="Book Antiqua" w:hAnsi="Book Antiqua"/>
                  <w:sz w:val="24"/>
                  <w:szCs w:val="24"/>
                </w:rPr>
              </w:pPr>
              <w:hyperlink r:id="rId14" w:history="1">
                <w:r>
                  <w:rPr>
                    <w:rStyle w:val="Hyperlink"/>
                    <w:rFonts w:ascii="Book Antiqua" w:hAnsi="Book Antiqua"/>
                    <w:sz w:val="24"/>
                    <w:szCs w:val="24"/>
                  </w:rPr>
                  <w:t>Tim.E.Terranova@maine.gov</w:t>
                </w:r>
              </w:hyperlink>
            </w:p>
          </w:sdtContent>
        </w:sdt>
        <w:p w14:paraId="4405E125" w14:textId="77777777" w:rsidR="00E05F83" w:rsidRDefault="00E05F83" w:rsidP="00BE5062">
          <w:pPr>
            <w:shd w:val="clear" w:color="auto" w:fill="FFFFFF" w:themeFill="background1"/>
            <w:rPr>
              <w:rFonts w:ascii="Book Antiqua" w:hAnsi="Book Antiqua"/>
              <w:sz w:val="24"/>
              <w:szCs w:val="24"/>
            </w:rPr>
          </w:pPr>
        </w:p>
        <w:p w14:paraId="309B21AF" w14:textId="77777777" w:rsidR="00E05F83" w:rsidRDefault="00E05F83" w:rsidP="00BE5062">
          <w:pPr>
            <w:shd w:val="clear" w:color="auto" w:fill="FFFFFF" w:themeFill="background1"/>
            <w:rPr>
              <w:rFonts w:ascii="Book Antiqua" w:hAnsi="Book Antiqua"/>
              <w:sz w:val="24"/>
              <w:szCs w:val="24"/>
            </w:rPr>
          </w:pPr>
          <w:r>
            <w:rPr>
              <w:rFonts w:ascii="Book Antiqua" w:hAnsi="Book Antiqua"/>
              <w:sz w:val="24"/>
              <w:szCs w:val="24"/>
            </w:rPr>
            <w:t>Kimberly S. Esquibel, Executive Director, State Board of Nursing</w:t>
          </w:r>
        </w:p>
        <w:p w14:paraId="4A67F6DD" w14:textId="77777777" w:rsidR="00E05F83" w:rsidRDefault="00E05F83" w:rsidP="00BE5062">
          <w:pPr>
            <w:shd w:val="clear" w:color="auto" w:fill="FFFFFF" w:themeFill="background1"/>
            <w:rPr>
              <w:rFonts w:ascii="Book Antiqua" w:hAnsi="Book Antiqua"/>
              <w:sz w:val="24"/>
              <w:szCs w:val="24"/>
            </w:rPr>
          </w:pPr>
          <w:r>
            <w:rPr>
              <w:rFonts w:ascii="Book Antiqua" w:hAnsi="Book Antiqua"/>
              <w:sz w:val="24"/>
              <w:szCs w:val="24"/>
            </w:rPr>
            <w:t>158 State House Station, Augusta, ME 04333-0158</w:t>
          </w:r>
        </w:p>
        <w:p w14:paraId="11765048" w14:textId="77777777" w:rsidR="00E05F83" w:rsidRDefault="00E05F83" w:rsidP="00BE5062">
          <w:pPr>
            <w:shd w:val="clear" w:color="auto" w:fill="FFFFFF" w:themeFill="background1"/>
            <w:rPr>
              <w:rFonts w:ascii="Book Antiqua" w:hAnsi="Book Antiqua"/>
              <w:sz w:val="24"/>
              <w:szCs w:val="24"/>
            </w:rPr>
          </w:pPr>
          <w:r>
            <w:rPr>
              <w:rFonts w:ascii="Book Antiqua" w:hAnsi="Book Antiqua"/>
              <w:sz w:val="24"/>
              <w:szCs w:val="24"/>
            </w:rPr>
            <w:t>(207) 287-1148</w:t>
          </w:r>
        </w:p>
        <w:p w14:paraId="02F2A563" w14:textId="77777777" w:rsidR="00E05F83" w:rsidRDefault="00E05F83" w:rsidP="00BE5062">
          <w:pPr>
            <w:shd w:val="clear" w:color="auto" w:fill="FFFFFF" w:themeFill="background1"/>
            <w:rPr>
              <w:rFonts w:ascii="Book Antiqua" w:hAnsi="Book Antiqua"/>
              <w:sz w:val="24"/>
              <w:szCs w:val="24"/>
            </w:rPr>
          </w:pPr>
          <w:r>
            <w:rPr>
              <w:rFonts w:ascii="Book Antiqua" w:hAnsi="Book Antiqua"/>
              <w:sz w:val="24"/>
              <w:szCs w:val="24"/>
            </w:rPr>
            <w:t>(207) 287-1149</w:t>
          </w:r>
        </w:p>
        <w:p w14:paraId="31BF8887" w14:textId="77777777" w:rsidR="00E05F83" w:rsidRDefault="00E05F83" w:rsidP="00BE5062">
          <w:pPr>
            <w:shd w:val="clear" w:color="auto" w:fill="FFFFFF" w:themeFill="background1"/>
            <w:rPr>
              <w:rFonts w:ascii="Book Antiqua" w:hAnsi="Book Antiqua"/>
              <w:sz w:val="24"/>
              <w:szCs w:val="24"/>
            </w:rPr>
          </w:pPr>
          <w:r>
            <w:rPr>
              <w:rFonts w:ascii="Book Antiqua" w:hAnsi="Book Antiqua"/>
              <w:sz w:val="24"/>
              <w:szCs w:val="24"/>
            </w:rPr>
            <w:t>TTY Maine Relay: 711</w:t>
          </w:r>
        </w:p>
        <w:p w14:paraId="1BE57A6A" w14:textId="77777777" w:rsidR="00E05F83" w:rsidRDefault="00E05F83" w:rsidP="00BE5062">
          <w:pPr>
            <w:shd w:val="clear" w:color="auto" w:fill="FFFFFF" w:themeFill="background1"/>
            <w:rPr>
              <w:rFonts w:ascii="Book Antiqua" w:hAnsi="Book Antiqua"/>
              <w:sz w:val="24"/>
              <w:szCs w:val="24"/>
            </w:rPr>
          </w:pPr>
          <w:hyperlink r:id="rId15" w:history="1">
            <w:r>
              <w:rPr>
                <w:rStyle w:val="Hyperlink"/>
                <w:rFonts w:ascii="Book Antiqua" w:hAnsi="Book Antiqua"/>
                <w:sz w:val="24"/>
                <w:szCs w:val="24"/>
              </w:rPr>
              <w:t>Kim.Esquibel@maine.gov</w:t>
            </w:r>
          </w:hyperlink>
        </w:p>
        <w:p w14:paraId="4D95F70B" w14:textId="77777777" w:rsidR="00E05F83" w:rsidRDefault="00E05F83" w:rsidP="00BE5062">
          <w:pPr>
            <w:shd w:val="clear" w:color="auto" w:fill="FFFFFF" w:themeFill="background1"/>
            <w:rPr>
              <w:rFonts w:ascii="Book Antiqua" w:hAnsi="Book Antiqua"/>
              <w:sz w:val="24"/>
              <w:szCs w:val="24"/>
            </w:rPr>
          </w:pPr>
        </w:p>
        <w:p w14:paraId="0D33463A" w14:textId="77777777" w:rsidR="00E05F83" w:rsidRDefault="00E05F83" w:rsidP="00BE5062">
          <w:pPr>
            <w:shd w:val="clear" w:color="auto" w:fill="FFFFFF" w:themeFill="background1"/>
            <w:rPr>
              <w:rFonts w:ascii="Book Antiqua" w:hAnsi="Book Antiqua"/>
              <w:sz w:val="24"/>
              <w:szCs w:val="24"/>
            </w:rPr>
          </w:pPr>
          <w:r>
            <w:rPr>
              <w:rFonts w:ascii="Book Antiqua" w:hAnsi="Book Antiqua"/>
              <w:sz w:val="24"/>
              <w:szCs w:val="24"/>
            </w:rPr>
            <w:t>Rachel MacArthur, Executive Secretary, Board of Osteopathic Licensure</w:t>
          </w:r>
        </w:p>
        <w:p w14:paraId="0319E1C3" w14:textId="77777777" w:rsidR="00E05F83" w:rsidRDefault="00E05F83" w:rsidP="00BE5062">
          <w:pPr>
            <w:shd w:val="clear" w:color="auto" w:fill="FFFFFF" w:themeFill="background1"/>
            <w:rPr>
              <w:rFonts w:ascii="Book Antiqua" w:hAnsi="Book Antiqua"/>
              <w:sz w:val="24"/>
              <w:szCs w:val="24"/>
            </w:rPr>
          </w:pPr>
          <w:r>
            <w:rPr>
              <w:rFonts w:ascii="Book Antiqua" w:hAnsi="Book Antiqua"/>
              <w:sz w:val="24"/>
              <w:szCs w:val="24"/>
            </w:rPr>
            <w:t>142 State House Station, Augusta, ME 04333-0142</w:t>
          </w:r>
        </w:p>
        <w:p w14:paraId="12F69C48" w14:textId="77777777" w:rsidR="00E05F83" w:rsidRDefault="00E05F83" w:rsidP="00BE5062">
          <w:pPr>
            <w:shd w:val="clear" w:color="auto" w:fill="FFFFFF" w:themeFill="background1"/>
            <w:rPr>
              <w:rFonts w:ascii="Book Antiqua" w:hAnsi="Book Antiqua"/>
              <w:sz w:val="24"/>
              <w:szCs w:val="24"/>
            </w:rPr>
          </w:pPr>
          <w:r>
            <w:rPr>
              <w:rFonts w:ascii="Book Antiqua" w:hAnsi="Book Antiqua"/>
              <w:sz w:val="24"/>
              <w:szCs w:val="24"/>
            </w:rPr>
            <w:t>(207) 287-2480</w:t>
          </w:r>
        </w:p>
        <w:p w14:paraId="19D6309B" w14:textId="77777777" w:rsidR="00E05F83" w:rsidRDefault="00E05F83" w:rsidP="00BE5062">
          <w:pPr>
            <w:shd w:val="clear" w:color="auto" w:fill="FFFFFF" w:themeFill="background1"/>
            <w:rPr>
              <w:rFonts w:ascii="Book Antiqua" w:hAnsi="Book Antiqua"/>
              <w:sz w:val="24"/>
              <w:szCs w:val="24"/>
            </w:rPr>
          </w:pPr>
          <w:r>
            <w:rPr>
              <w:rFonts w:ascii="Book Antiqua" w:hAnsi="Book Antiqua"/>
              <w:sz w:val="24"/>
              <w:szCs w:val="24"/>
            </w:rPr>
            <w:t>(207) 536-5811</w:t>
          </w:r>
        </w:p>
        <w:p w14:paraId="49136880" w14:textId="77777777" w:rsidR="00E05F83" w:rsidRDefault="00E05F83" w:rsidP="00BE5062">
          <w:pPr>
            <w:shd w:val="clear" w:color="auto" w:fill="FFFFFF" w:themeFill="background1"/>
            <w:rPr>
              <w:rFonts w:ascii="Book Antiqua" w:hAnsi="Book Antiqua"/>
              <w:sz w:val="24"/>
              <w:szCs w:val="24"/>
            </w:rPr>
          </w:pPr>
          <w:r>
            <w:rPr>
              <w:rFonts w:ascii="Book Antiqua" w:hAnsi="Book Antiqua"/>
              <w:sz w:val="24"/>
              <w:szCs w:val="24"/>
            </w:rPr>
            <w:t>TTY Maine Relay: 711</w:t>
          </w:r>
        </w:p>
        <w:p w14:paraId="089CC734" w14:textId="77777777" w:rsidR="00E05F83" w:rsidRDefault="00E05F83" w:rsidP="00BE5062">
          <w:pPr>
            <w:shd w:val="clear" w:color="auto" w:fill="FFFFFF" w:themeFill="background1"/>
            <w:rPr>
              <w:rFonts w:ascii="Book Antiqua" w:hAnsi="Book Antiqua"/>
              <w:sz w:val="24"/>
              <w:szCs w:val="24"/>
            </w:rPr>
          </w:pPr>
          <w:hyperlink r:id="rId16" w:history="1">
            <w:r>
              <w:rPr>
                <w:rStyle w:val="Hyperlink"/>
                <w:rFonts w:ascii="Book Antiqua" w:hAnsi="Book Antiqua"/>
                <w:sz w:val="24"/>
                <w:szCs w:val="24"/>
              </w:rPr>
              <w:t>Rachel.MacArthur@maine.gov</w:t>
            </w:r>
          </w:hyperlink>
          <w:r>
            <w:rPr>
              <w:rFonts w:ascii="Book Antiqua" w:hAnsi="Book Antiqua"/>
              <w:sz w:val="24"/>
              <w:szCs w:val="24"/>
            </w:rPr>
            <w:t xml:space="preserve"> </w:t>
          </w:r>
        </w:p>
        <w:p w14:paraId="0192BB0F" w14:textId="77777777" w:rsidR="00E05F83" w:rsidRDefault="00BE5062" w:rsidP="00BE5062">
          <w:pPr>
            <w:shd w:val="clear" w:color="auto" w:fill="FFFFFF" w:themeFill="background1"/>
            <w:tabs>
              <w:tab w:val="right" w:pos="10800"/>
            </w:tabs>
            <w:rPr>
              <w:rFonts w:ascii="Book Antiqua" w:hAnsi="Book Antiqua"/>
              <w:sz w:val="24"/>
              <w:szCs w:val="24"/>
            </w:rPr>
          </w:pPr>
        </w:p>
      </w:sdtContent>
    </w:sdt>
    <w:p w14:paraId="751EE585" w14:textId="77777777" w:rsidR="00E05F83" w:rsidRDefault="00E05F83" w:rsidP="00BE5062">
      <w:pPr>
        <w:shd w:val="clear" w:color="auto" w:fill="FFFFFF" w:themeFill="background1"/>
        <w:tabs>
          <w:tab w:val="right" w:pos="10800"/>
        </w:tabs>
        <w:rPr>
          <w:rFonts w:ascii="Book Antiqua" w:hAnsi="Book Antiqua"/>
          <w:sz w:val="24"/>
          <w:szCs w:val="24"/>
        </w:rPr>
      </w:pPr>
      <w:r>
        <w:rPr>
          <w:rFonts w:ascii="Book Antiqua" w:hAnsi="Book Antiqua"/>
          <w:b/>
          <w:bCs/>
          <w:sz w:val="24"/>
          <w:szCs w:val="24"/>
        </w:rPr>
        <w:t>CONTACT PERSON FOR SMALL BUSINESS IMPACT STATEMENT</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r>
        <w:rPr>
          <w:rFonts w:ascii="Book Antiqua" w:hAnsi="Book Antiqua"/>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102581942"/>
          <w:placeholder>
            <w:docPart w:val="248913C250F045CEA0C03E52382E8DCB"/>
          </w:placeholder>
        </w:sdtPr>
        <w:sdtEndPr/>
        <w:sdtContent>
          <w:r>
            <w:rPr>
              <w:rFonts w:ascii="Book Antiqua" w:hAnsi="Book Antiqua"/>
              <w:sz w:val="24"/>
              <w:szCs w:val="24"/>
            </w:rPr>
            <w:t>Same as above</w:t>
          </w:r>
        </w:sdtContent>
      </w:sdt>
    </w:p>
    <w:p w14:paraId="3D580C90" w14:textId="77777777" w:rsidR="00E05F83" w:rsidRDefault="00E05F83" w:rsidP="00BE5062">
      <w:pPr>
        <w:shd w:val="clear" w:color="auto" w:fill="FFFFFF" w:themeFill="background1"/>
        <w:ind w:right="972"/>
        <w:rPr>
          <w:rStyle w:val="apple-converted-space"/>
          <w:color w:val="000000"/>
          <w:shd w:val="clear" w:color="auto" w:fill="FFFFFF"/>
        </w:rPr>
      </w:pPr>
      <w:r>
        <w:rPr>
          <w:rFonts w:ascii="Book Antiqua" w:hAnsi="Book Antiqua"/>
          <w:b/>
          <w:bCs/>
          <w:color w:val="000000"/>
          <w:sz w:val="24"/>
          <w:szCs w:val="24"/>
          <w:shd w:val="clear" w:color="auto" w:fill="FFFFFF"/>
        </w:rPr>
        <w:t>FINANCIAL IMPACT ON MUNICIPALITIES OR COUNTIES</w:t>
      </w:r>
      <w:r>
        <w:rPr>
          <w:rFonts w:ascii="Book Antiqua" w:hAnsi="Book Antiqua"/>
          <w:color w:val="000000"/>
          <w:sz w:val="24"/>
          <w:szCs w:val="24"/>
          <w:shd w:val="clear" w:color="auto" w:fill="FFFFFF"/>
        </w:rPr>
        <w:t xml:space="preserve"> </w:t>
      </w:r>
      <w:r>
        <w:rPr>
          <w:rFonts w:ascii="Book Antiqua" w:hAnsi="Book Antiqua"/>
          <w:i/>
          <w:color w:val="C00000"/>
          <w:sz w:val="24"/>
          <w:szCs w:val="24"/>
          <w:shd w:val="clear" w:color="auto" w:fill="FFFFFF"/>
        </w:rPr>
        <w:t>(if any)</w:t>
      </w:r>
      <w:r>
        <w:rPr>
          <w:rFonts w:ascii="Book Antiqua" w:hAnsi="Book Antiqua"/>
          <w:b/>
          <w:bCs/>
          <w:color w:val="000000"/>
          <w:sz w:val="24"/>
          <w:szCs w:val="24"/>
          <w:shd w:val="clear" w:color="auto" w:fill="FFFFFF"/>
        </w:rPr>
        <w:t>:</w:t>
      </w:r>
      <w:r>
        <w:rPr>
          <w:rStyle w:val="apple-converted-space"/>
          <w:rFonts w:ascii="Book Antiqua" w:hAnsi="Book Antiqua"/>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478146701"/>
          <w:placeholder>
            <w:docPart w:val="9B2D37D4CB0B4C4B952F7307872F0C04"/>
          </w:placeholder>
        </w:sdtPr>
        <w:sdtEndPr/>
        <w:sdtContent>
          <w:r>
            <w:rPr>
              <w:rFonts w:ascii="Book Antiqua" w:hAnsi="Book Antiqua"/>
              <w:sz w:val="24"/>
              <w:szCs w:val="24"/>
            </w:rPr>
            <w:t>None</w:t>
          </w:r>
        </w:sdtContent>
      </w:sdt>
    </w:p>
    <w:p w14:paraId="75E6CF3E" w14:textId="77777777" w:rsidR="00E05F83" w:rsidRDefault="00E05F83" w:rsidP="00BE5062">
      <w:pPr>
        <w:shd w:val="clear" w:color="auto" w:fill="FFFFFF" w:themeFill="background1"/>
        <w:ind w:right="360"/>
      </w:pPr>
      <w:r>
        <w:rPr>
          <w:rFonts w:ascii="Book Antiqua" w:hAnsi="Book Antiqua"/>
          <w:b/>
          <w:bCs/>
          <w:sz w:val="24"/>
          <w:szCs w:val="24"/>
        </w:rPr>
        <w:t>STATUTORY AUTHORITY FOR THIS RULE:</w:t>
      </w:r>
      <w:r>
        <w:rPr>
          <w:rFonts w:ascii="Book Antiqua" w:hAnsi="Book Antiqua"/>
          <w:sz w:val="24"/>
          <w:szCs w:val="24"/>
        </w:rPr>
        <w:t xml:space="preserve"> </w:t>
      </w:r>
      <w:sdt>
        <w:sdtPr>
          <w:rPr>
            <w:rFonts w:ascii="Book Antiqua" w:hAnsi="Book Antiqua"/>
            <w:sz w:val="24"/>
            <w:szCs w:val="24"/>
          </w:rPr>
          <w:alias w:val="Statutory Authority"/>
          <w:tag w:val="Statutory Authority"/>
          <w:id w:val="-248499507"/>
          <w:placeholder>
            <w:docPart w:val="403865E8D6C44189970354AC848E2446"/>
          </w:placeholder>
        </w:sdtPr>
        <w:sdtEndPr/>
        <w:sdtContent>
          <w:r>
            <w:rPr>
              <w:rFonts w:ascii="Book Antiqua" w:hAnsi="Book Antiqua"/>
              <w:sz w:val="24"/>
              <w:szCs w:val="24"/>
            </w:rPr>
            <w:t xml:space="preserve">32 M.R.S. </w:t>
          </w:r>
          <w:sdt>
            <w:sdtPr>
              <w:rPr>
                <w:rFonts w:ascii="Book Antiqua" w:hAnsi="Book Antiqua"/>
                <w:sz w:val="24"/>
                <w:szCs w:val="24"/>
              </w:rPr>
              <w:alias w:val="Statutory Authority"/>
              <w:tag w:val="Statutory Authority"/>
              <w:id w:val="-220443854"/>
              <w:placeholder>
                <w:docPart w:val="661796719AA640769D7163F75C664CF2"/>
              </w:placeholder>
            </w:sdtPr>
            <w:sdtEndPr/>
            <w:sdtContent>
              <w:r>
                <w:rPr>
                  <w:rFonts w:ascii="Book Antiqua" w:hAnsi="Book Antiqua"/>
                  <w:sz w:val="24"/>
                  <w:szCs w:val="24"/>
                </w:rPr>
                <w:t>§§ 3269(3) and (7), 3270,3270-A, and 3270-E (Board of Licensure in Medicine); 32 M.R.S. §§ 2102(2-A), 2153-1(A) and 2270 (State Board of Nursing); 32 M.R.S. § 2562 (Board of Osteopathic Licensure)</w:t>
              </w:r>
            </w:sdtContent>
          </w:sdt>
          <w:r>
            <w:rPr>
              <w:rFonts w:ascii="Book Antiqua" w:hAnsi="Book Antiqua"/>
              <w:sz w:val="24"/>
              <w:szCs w:val="24"/>
            </w:rPr>
            <w:t xml:space="preserve"> </w:t>
          </w:r>
        </w:sdtContent>
      </w:sdt>
    </w:p>
    <w:p w14:paraId="32A9830C" w14:textId="77777777" w:rsidR="00E05F83" w:rsidRDefault="00E05F83" w:rsidP="00BE5062">
      <w:pPr>
        <w:shd w:val="clear" w:color="auto" w:fill="FFFFFF" w:themeFill="background1"/>
        <w:ind w:right="360"/>
        <w:rPr>
          <w:rFonts w:ascii="Book Antiqua" w:hAnsi="Book Antiqua"/>
          <w:sz w:val="24"/>
          <w:szCs w:val="24"/>
        </w:rPr>
      </w:pPr>
      <w:r>
        <w:rPr>
          <w:rFonts w:ascii="Book Antiqua" w:hAnsi="Book Antiqua"/>
          <w:b/>
          <w:bCs/>
          <w:sz w:val="24"/>
          <w:szCs w:val="24"/>
        </w:rPr>
        <w:lastRenderedPageBreak/>
        <w:t>SUBSTANTIVE STATE OR FEDERAL LAW BEING IMPLEMENTED</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r>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907532660"/>
          <w:placeholder>
            <w:docPart w:val="D5ABEEE33B9A45379599D16A7962C9F8"/>
          </w:placeholder>
        </w:sdtPr>
        <w:sdtEndPr/>
        <w:sdtContent>
          <w:r>
            <w:rPr>
              <w:rFonts w:ascii="Book Antiqua" w:hAnsi="Book Antiqua"/>
              <w:sz w:val="24"/>
              <w:szCs w:val="24"/>
            </w:rPr>
            <w:t>N/A</w:t>
          </w:r>
        </w:sdtContent>
      </w:sdt>
    </w:p>
    <w:p w14:paraId="2C153136" w14:textId="77777777" w:rsidR="00E05F83" w:rsidRDefault="00E05F83" w:rsidP="00BE5062">
      <w:pPr>
        <w:shd w:val="clear" w:color="auto" w:fill="FFFFFF" w:themeFill="background1"/>
        <w:ind w:right="360"/>
        <w:rPr>
          <w:rFonts w:ascii="Book Antiqua" w:hAnsi="Book Antiqua"/>
          <w:sz w:val="24"/>
          <w:szCs w:val="24"/>
        </w:rPr>
      </w:pPr>
      <w:r>
        <w:rPr>
          <w:rFonts w:ascii="Book Antiqua" w:hAnsi="Book Antiqua"/>
          <w:b/>
          <w:bCs/>
          <w:sz w:val="24"/>
          <w:szCs w:val="24"/>
        </w:rPr>
        <w:t>AGENCY WEBSITE:</w:t>
      </w:r>
      <w:r>
        <w:rPr>
          <w:rFonts w:ascii="Book Antiqua" w:hAnsi="Book Antiqua"/>
          <w:sz w:val="24"/>
          <w:szCs w:val="24"/>
        </w:rPr>
        <w:t xml:space="preserve"> </w:t>
      </w:r>
      <w:sdt>
        <w:sdtPr>
          <w:rPr>
            <w:rFonts w:ascii="Book Antiqua" w:hAnsi="Book Antiqua"/>
            <w:sz w:val="24"/>
            <w:szCs w:val="24"/>
          </w:rPr>
          <w:alias w:val="Agency Website"/>
          <w:tag w:val="Agency Website"/>
          <w:id w:val="-1310479119"/>
          <w:placeholder>
            <w:docPart w:val="0B59C98238A74984891AA7C80DB350D4"/>
          </w:placeholder>
        </w:sdtPr>
        <w:sdtEndPr/>
        <w:sdtContent>
          <w:sdt>
            <w:sdtPr>
              <w:rPr>
                <w:rFonts w:ascii="Book Antiqua" w:hAnsi="Book Antiqua"/>
                <w:sz w:val="24"/>
                <w:szCs w:val="24"/>
              </w:rPr>
              <w:alias w:val="Agency Website"/>
              <w:tag w:val="Agency Website"/>
              <w:id w:val="-1233844859"/>
              <w:placeholder>
                <w:docPart w:val="A56044DBF04141CD99EE1900ACE285E1"/>
              </w:placeholder>
            </w:sdtPr>
            <w:sdtEndPr/>
            <w:sdtContent>
              <w:hyperlink r:id="rId17" w:history="1">
                <w:r>
                  <w:rPr>
                    <w:rStyle w:val="Hyperlink"/>
                    <w:rFonts w:ascii="Book Antiqua" w:hAnsi="Book Antiqua"/>
                    <w:sz w:val="24"/>
                    <w:szCs w:val="24"/>
                  </w:rPr>
                  <w:t>www.maine.gov/md</w:t>
                </w:r>
              </w:hyperlink>
              <w:r>
                <w:rPr>
                  <w:rFonts w:ascii="Book Antiqua" w:hAnsi="Book Antiqua"/>
                  <w:sz w:val="24"/>
                  <w:szCs w:val="24"/>
                </w:rPr>
                <w:t xml:space="preserve"> (Board of Licensure in Medicine); </w:t>
              </w:r>
              <w:hyperlink r:id="rId18" w:history="1">
                <w:r>
                  <w:rPr>
                    <w:rStyle w:val="Hyperlink"/>
                    <w:rFonts w:ascii="Book Antiqua" w:hAnsi="Book Antiqua"/>
                    <w:sz w:val="24"/>
                    <w:szCs w:val="24"/>
                  </w:rPr>
                  <w:t>www.maine.gov/boardofnursing</w:t>
                </w:r>
              </w:hyperlink>
              <w:r>
                <w:rPr>
                  <w:rFonts w:ascii="Book Antiqua" w:hAnsi="Book Antiqua"/>
                  <w:sz w:val="24"/>
                  <w:szCs w:val="24"/>
                </w:rPr>
                <w:t xml:space="preserve"> (State Board of Nursing); </w:t>
              </w:r>
              <w:hyperlink r:id="rId19" w:history="1">
                <w:r>
                  <w:rPr>
                    <w:rStyle w:val="Hyperlink"/>
                    <w:rFonts w:ascii="Book Antiqua" w:hAnsi="Book Antiqua"/>
                    <w:sz w:val="24"/>
                    <w:szCs w:val="24"/>
                  </w:rPr>
                  <w:t>www.maine.gov/osteo</w:t>
                </w:r>
              </w:hyperlink>
              <w:r>
                <w:rPr>
                  <w:rFonts w:ascii="Book Antiqua" w:hAnsi="Book Antiqua"/>
                  <w:sz w:val="24"/>
                  <w:szCs w:val="24"/>
                </w:rPr>
                <w:t xml:space="preserve"> (Board of Osteopathic Licensure)</w:t>
              </w:r>
            </w:sdtContent>
          </w:sdt>
          <w:r>
            <w:rPr>
              <w:rFonts w:ascii="Book Antiqua" w:hAnsi="Book Antiqua"/>
              <w:sz w:val="24"/>
              <w:szCs w:val="24"/>
            </w:rPr>
            <w:t xml:space="preserve"> </w:t>
          </w:r>
        </w:sdtContent>
      </w:sdt>
    </w:p>
    <w:p w14:paraId="440DB3E4" w14:textId="77777777" w:rsidR="00E05F83" w:rsidRDefault="00E05F83" w:rsidP="00BE5062">
      <w:pPr>
        <w:shd w:val="clear" w:color="auto" w:fill="FFFFFF" w:themeFill="background1"/>
        <w:ind w:right="360"/>
        <w:rPr>
          <w:rFonts w:ascii="Book Antiqua" w:hAnsi="Book Antiqua"/>
          <w:sz w:val="24"/>
          <w:szCs w:val="24"/>
        </w:rPr>
      </w:pPr>
      <w:r>
        <w:rPr>
          <w:rFonts w:ascii="Book Antiqua" w:hAnsi="Book Antiqua"/>
          <w:b/>
          <w:bCs/>
          <w:sz w:val="24"/>
          <w:szCs w:val="24"/>
        </w:rPr>
        <w:t>EMAIL ADDRESS FOR OVERALL AGENCY RULEMAKING LIAISON:</w:t>
      </w:r>
      <w:r>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414901508"/>
          <w:placeholder>
            <w:docPart w:val="D1374F0496094BEEA31B1C7E3B34EB49"/>
          </w:placeholder>
        </w:sdtPr>
        <w:sdtEndPr/>
        <w:sdtContent>
          <w:hyperlink r:id="rId20" w:history="1">
            <w:r>
              <w:rPr>
                <w:rStyle w:val="Hyperlink"/>
                <w:rFonts w:ascii="Book Antiqua" w:hAnsi="Book Antiqua"/>
                <w:sz w:val="24"/>
                <w:szCs w:val="24"/>
              </w:rPr>
              <w:t>Maureen.S.Lathrop@maine.gov</w:t>
            </w:r>
          </w:hyperlink>
          <w:r>
            <w:rPr>
              <w:rFonts w:ascii="Book Antiqua" w:hAnsi="Book Antiqua"/>
              <w:sz w:val="24"/>
              <w:szCs w:val="24"/>
            </w:rPr>
            <w:t xml:space="preserve"> (Board of Licensure in Medicine); </w:t>
          </w:r>
          <w:hyperlink r:id="rId21" w:history="1">
            <w:r>
              <w:rPr>
                <w:rStyle w:val="Hyperlink"/>
                <w:rFonts w:ascii="Book Antiqua" w:hAnsi="Book Antiqua"/>
                <w:sz w:val="24"/>
                <w:szCs w:val="24"/>
              </w:rPr>
              <w:t>Amanda.Boulay@maine.gov</w:t>
            </w:r>
          </w:hyperlink>
          <w:r>
            <w:rPr>
              <w:rFonts w:ascii="Book Antiqua" w:hAnsi="Book Antiqua"/>
              <w:sz w:val="24"/>
              <w:szCs w:val="24"/>
            </w:rPr>
            <w:t xml:space="preserve"> (State Board of Nursing); </w:t>
          </w:r>
          <w:hyperlink r:id="rId22" w:history="1">
            <w:r>
              <w:rPr>
                <w:rStyle w:val="Hyperlink"/>
                <w:rFonts w:ascii="Book Antiqua" w:hAnsi="Book Antiqua"/>
                <w:sz w:val="24"/>
                <w:szCs w:val="24"/>
              </w:rPr>
              <w:t>Rachel.MacArthur@maine.gov</w:t>
            </w:r>
          </w:hyperlink>
          <w:r>
            <w:rPr>
              <w:rFonts w:ascii="Book Antiqua" w:hAnsi="Book Antiqua"/>
              <w:sz w:val="24"/>
              <w:szCs w:val="24"/>
            </w:rPr>
            <w:t xml:space="preserve"> (Board of Osteopathic Licensure) </w:t>
          </w:r>
        </w:sdtContent>
      </w:sdt>
    </w:p>
    <w:p w14:paraId="3E6E0EB7" w14:textId="77777777" w:rsidR="00197AA6" w:rsidRDefault="00197AA6" w:rsidP="00BE5062">
      <w:pPr>
        <w:pBdr>
          <w:bottom w:val="single" w:sz="4" w:space="1" w:color="auto"/>
        </w:pBdr>
        <w:shd w:val="clear" w:color="auto" w:fill="FFFFFF" w:themeFill="background1"/>
        <w:rPr>
          <w:rFonts w:ascii="Book Antiqua" w:hAnsi="Book Antiqua"/>
          <w:b/>
          <w:bCs/>
          <w:sz w:val="24"/>
          <w:szCs w:val="24"/>
        </w:rPr>
      </w:pPr>
      <w:bookmarkStart w:id="18" w:name="_Hlk221015158"/>
      <w:bookmarkEnd w:id="16"/>
      <w:bookmarkEnd w:id="17"/>
    </w:p>
    <w:p w14:paraId="3773D563" w14:textId="77777777" w:rsidR="00197AA6" w:rsidRDefault="00197AA6" w:rsidP="00BE5062">
      <w:pPr>
        <w:shd w:val="clear" w:color="auto" w:fill="FFFFFF" w:themeFill="background1"/>
        <w:rPr>
          <w:rFonts w:ascii="Book Antiqua" w:hAnsi="Book Antiqua"/>
          <w:b/>
          <w:bCs/>
          <w:sz w:val="24"/>
          <w:szCs w:val="24"/>
        </w:rPr>
      </w:pPr>
    </w:p>
    <w:p w14:paraId="5D208A14" w14:textId="433BACEF" w:rsidR="00DC7BC4" w:rsidRPr="00DC7BC4" w:rsidRDefault="00DC7BC4" w:rsidP="00BE5062">
      <w:pPr>
        <w:pStyle w:val="H1"/>
        <w:shd w:val="clear" w:color="auto" w:fill="FFFFFF" w:themeFill="background1"/>
        <w:rPr>
          <w:szCs w:val="24"/>
        </w:rPr>
      </w:pPr>
      <w:r w:rsidRPr="00DC7BC4">
        <w:rPr>
          <w:szCs w:val="24"/>
        </w:rPr>
        <w:t xml:space="preserve">AGENCY: </w:t>
      </w:r>
      <w:sdt>
        <w:sdtPr>
          <w:rPr>
            <w:szCs w:val="24"/>
          </w:rPr>
          <w:alias w:val="Agency"/>
          <w:tag w:val="Agency"/>
          <w:id w:val="-2107650720"/>
          <w:placeholder>
            <w:docPart w:val="78F195112F624EEA91006A088CE0BC69"/>
          </w:placeholder>
        </w:sdtPr>
        <w:sdtEndPr/>
        <w:sdtContent>
          <w:r w:rsidRPr="00DC7BC4">
            <w:rPr>
              <w:szCs w:val="24"/>
            </w:rPr>
            <w:t>Maine Health Data Organization</w:t>
          </w:r>
        </w:sdtContent>
      </w:sdt>
    </w:p>
    <w:p w14:paraId="445E0BE3" w14:textId="1E3E07B8" w:rsidR="00DC7BC4" w:rsidRPr="00DC7BC4" w:rsidRDefault="00DC7BC4" w:rsidP="00BE5062">
      <w:pPr>
        <w:shd w:val="clear" w:color="auto" w:fill="FFFFFF" w:themeFill="background1"/>
        <w:ind w:right="360"/>
        <w:rPr>
          <w:rFonts w:ascii="Book Antiqua" w:hAnsi="Book Antiqua"/>
          <w:b/>
          <w:bCs/>
          <w:sz w:val="24"/>
          <w:szCs w:val="24"/>
        </w:rPr>
      </w:pPr>
      <w:r w:rsidRPr="00DC7BC4">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1112469238"/>
          <w:placeholder>
            <w:docPart w:val="78F195112F624EEA91006A088CE0BC69"/>
          </w:placeholder>
        </w:sdtPr>
        <w:sdtEndPr/>
        <w:sdtContent>
          <w:r w:rsidRPr="00DC7BC4">
            <w:rPr>
              <w:rFonts w:ascii="Book Antiqua" w:hAnsi="Book Antiqua"/>
              <w:b/>
              <w:bCs/>
              <w:sz w:val="24"/>
              <w:szCs w:val="24"/>
            </w:rPr>
            <w:t>90-590 C.M.R. Ch. 241, Uniform Reporting System for Hospital Inpatient Data Sets &amp; Hospital Outpatient Data Sets</w:t>
          </w:r>
        </w:sdtContent>
      </w:sdt>
    </w:p>
    <w:p w14:paraId="66FAEF82" w14:textId="77777777" w:rsidR="00DC7BC4" w:rsidRPr="00DC7BC4" w:rsidRDefault="00DC7BC4" w:rsidP="00BE5062">
      <w:pPr>
        <w:shd w:val="clear" w:color="auto" w:fill="FFFFFF" w:themeFill="background1"/>
        <w:rPr>
          <w:rFonts w:ascii="Book Antiqua" w:hAnsi="Book Antiqua"/>
          <w:sz w:val="24"/>
          <w:szCs w:val="24"/>
        </w:rPr>
      </w:pPr>
      <w:r w:rsidRPr="00DC7BC4">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1307622904"/>
          <w:placeholder>
            <w:docPart w:val="D7A9C770B186418085C65CA0725AFF6D"/>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DC7BC4">
            <w:rPr>
              <w:rFonts w:ascii="Book Antiqua" w:hAnsi="Book Antiqua"/>
              <w:b/>
              <w:bCs/>
              <w:sz w:val="24"/>
              <w:szCs w:val="24"/>
            </w:rPr>
            <w:t>Routine Technical</w:t>
          </w:r>
        </w:sdtContent>
      </w:sdt>
    </w:p>
    <w:p w14:paraId="43C34B95" w14:textId="541D3A03" w:rsidR="00DC7BC4" w:rsidRPr="00DC7BC4" w:rsidRDefault="00DC7BC4" w:rsidP="00BE5062">
      <w:pPr>
        <w:shd w:val="clear" w:color="auto" w:fill="FFFFFF" w:themeFill="background1"/>
        <w:spacing w:line="245" w:lineRule="exact"/>
        <w:jc w:val="both"/>
        <w:rPr>
          <w:rFonts w:ascii="Book Antiqua" w:hAnsi="Book Antiqua"/>
          <w:color w:val="C00000"/>
          <w:sz w:val="24"/>
          <w:szCs w:val="24"/>
        </w:rPr>
      </w:pPr>
      <w:r w:rsidRPr="00DC7BC4">
        <w:rPr>
          <w:rFonts w:ascii="Book Antiqua" w:hAnsi="Book Antiqua"/>
          <w:b/>
          <w:bCs/>
          <w:sz w:val="24"/>
          <w:szCs w:val="24"/>
        </w:rPr>
        <w:t>PROPOSAL FILING NUMBER: 2026-P049</w:t>
      </w:r>
    </w:p>
    <w:p w14:paraId="06B29F66" w14:textId="77777777" w:rsidR="00DC7BC4" w:rsidRPr="00DC7BC4" w:rsidRDefault="00DC7BC4" w:rsidP="00BE5062">
      <w:pPr>
        <w:shd w:val="clear" w:color="auto" w:fill="FFFFFF" w:themeFill="background1"/>
        <w:ind w:right="360"/>
        <w:rPr>
          <w:rFonts w:ascii="Book Antiqua" w:hAnsi="Book Antiqua"/>
          <w:sz w:val="24"/>
          <w:szCs w:val="24"/>
        </w:rPr>
      </w:pPr>
      <w:r w:rsidRPr="00DC7BC4">
        <w:rPr>
          <w:rFonts w:ascii="Book Antiqua" w:hAnsi="Book Antiqua"/>
          <w:b/>
          <w:bCs/>
          <w:sz w:val="24"/>
          <w:szCs w:val="24"/>
        </w:rPr>
        <w:t>BRIEF SUMMARY:</w:t>
      </w:r>
      <w:r w:rsidRPr="00DC7BC4">
        <w:rPr>
          <w:rFonts w:ascii="Book Antiqua" w:hAnsi="Book Antiqua"/>
          <w:sz w:val="24"/>
          <w:szCs w:val="24"/>
        </w:rPr>
        <w:t xml:space="preserve"> </w:t>
      </w:r>
      <w:sdt>
        <w:sdtPr>
          <w:rPr>
            <w:rFonts w:ascii="Book Antiqua" w:hAnsi="Book Antiqua"/>
            <w:sz w:val="24"/>
            <w:szCs w:val="24"/>
          </w:rPr>
          <w:alias w:val="Brief Summary"/>
          <w:tag w:val="Brief Summary"/>
          <w:id w:val="-2081972187"/>
          <w:placeholder>
            <w:docPart w:val="78F195112F624EEA91006A088CE0BC69"/>
          </w:placeholder>
        </w:sdtPr>
        <w:sdtEndPr/>
        <w:sdtContent>
          <w:r w:rsidRPr="00DC7BC4">
            <w:rPr>
              <w:rFonts w:ascii="Book Antiqua" w:hAnsi="Book Antiqua"/>
              <w:sz w:val="24"/>
              <w:szCs w:val="24"/>
            </w:rPr>
            <w:t>The proposed changes update links to several source code resources and modify descriptions for several other data elements to more accurately reflect the requirements.  It also adds a new data element labeled “Payment Source” to identify those inpatient and outpatient hospital encounters that are considered “self-pay” and those encounters that fall under the hospital's “charity care” policy.  This change will enhance the level of granularity and standardize the way these types of encounters are identified as well as supplement the hospital financial data reported through Chapter 300, Uniform Reporting System for Hospital Financial Data.</w:t>
          </w:r>
        </w:sdtContent>
      </w:sdt>
    </w:p>
    <w:p w14:paraId="6035A07B" w14:textId="063D220E" w:rsidR="00DC7BC4" w:rsidRPr="00DC7BC4" w:rsidRDefault="00DC7BC4" w:rsidP="00BE5062">
      <w:pPr>
        <w:shd w:val="clear" w:color="auto" w:fill="FFFFFF" w:themeFill="background1"/>
        <w:ind w:right="360"/>
        <w:rPr>
          <w:rFonts w:ascii="Book Antiqua" w:hAnsi="Book Antiqua"/>
          <w:sz w:val="24"/>
          <w:szCs w:val="24"/>
        </w:rPr>
      </w:pPr>
      <w:r w:rsidRPr="00DC7BC4">
        <w:rPr>
          <w:rFonts w:ascii="Book Antiqua" w:hAnsi="Book Antiqua"/>
          <w:b/>
          <w:bCs/>
          <w:sz w:val="24"/>
          <w:szCs w:val="24"/>
        </w:rPr>
        <w:t>PUBLIC HEARING</w:t>
      </w:r>
      <w:r w:rsidRPr="00DC7BC4">
        <w:rPr>
          <w:rFonts w:ascii="Book Antiqua" w:hAnsi="Book Antiqua"/>
          <w:sz w:val="24"/>
          <w:szCs w:val="24"/>
        </w:rPr>
        <w:t xml:space="preserve">: </w:t>
      </w:r>
      <w:sdt>
        <w:sdtPr>
          <w:rPr>
            <w:rFonts w:ascii="Book Antiqua" w:hAnsi="Book Antiqua"/>
            <w:sz w:val="24"/>
            <w:szCs w:val="24"/>
          </w:rPr>
          <w:alias w:val="Public Hearing"/>
          <w:tag w:val="Public Hearing"/>
          <w:id w:val="440811000"/>
          <w:placeholder>
            <w:docPart w:val="838E632202A44B0A8D29B41917A396B7"/>
          </w:placeholder>
        </w:sdtPr>
        <w:sdtEndPr/>
        <w:sdtContent>
          <w:sdt>
            <w:sdtPr>
              <w:rPr>
                <w:rFonts w:ascii="Book Antiqua" w:hAnsi="Book Antiqua"/>
                <w:sz w:val="24"/>
                <w:szCs w:val="24"/>
              </w:rPr>
              <w:alias w:val="Public Hearing"/>
              <w:tag w:val="Public Hearing"/>
              <w:id w:val="-205561135"/>
              <w:placeholder>
                <w:docPart w:val="91FCE483E66346F694DB173BCE3350A4"/>
              </w:placeholder>
            </w:sdtPr>
            <w:sdtEndPr/>
            <w:sdtContent>
              <w:r w:rsidRPr="00DC7BC4">
                <w:rPr>
                  <w:rFonts w:ascii="Book Antiqua" w:hAnsi="Book Antiqua"/>
                  <w:sz w:val="24"/>
                  <w:szCs w:val="24"/>
                </w:rPr>
                <w:t>Thursday, March 5, 2026, at 9:00 A.M.</w:t>
              </w:r>
            </w:sdtContent>
          </w:sdt>
          <w:r w:rsidRPr="00DC7BC4">
            <w:rPr>
              <w:rFonts w:ascii="Book Antiqua" w:hAnsi="Book Antiqua"/>
              <w:sz w:val="24"/>
              <w:szCs w:val="24"/>
            </w:rPr>
            <w:t xml:space="preserve"> (Virtual Remote only). **Please note: This public hearing will be held virtually.  To attend via zoom, select the link below or call the number provided to attend via conference call.  Zoom meeting link: </w:t>
          </w:r>
          <w:hyperlink r:id="rId23" w:history="1">
            <w:r w:rsidRPr="00DC7BC4">
              <w:rPr>
                <w:rStyle w:val="Hyperlink"/>
                <w:rFonts w:ascii="Book Antiqua" w:hAnsi="Book Antiqua"/>
                <w:sz w:val="24"/>
                <w:szCs w:val="24"/>
              </w:rPr>
              <w:t>https://mainestate.zoom.us/j/86956774443?pwd=uxiHDHaurVgvXZrx8ahGhYDJbko4yb.1</w:t>
            </w:r>
          </w:hyperlink>
          <w:r w:rsidRPr="00DC7BC4">
            <w:rPr>
              <w:rFonts w:ascii="Book Antiqua" w:hAnsi="Book Antiqua"/>
              <w:sz w:val="24"/>
              <w:szCs w:val="24"/>
            </w:rPr>
            <w:t xml:space="preserve">, Passcode: 38561381 Zoom Call in number: 646 876 9923  Meeting ID: 869 5677 4443                              </w:t>
          </w:r>
        </w:sdtContent>
      </w:sdt>
    </w:p>
    <w:p w14:paraId="045A6A66" w14:textId="6D96ED0C" w:rsidR="00DC7BC4" w:rsidRPr="00DC7BC4" w:rsidRDefault="00DC7BC4" w:rsidP="00BE5062">
      <w:pPr>
        <w:shd w:val="clear" w:color="auto" w:fill="FFFFFF" w:themeFill="background1"/>
        <w:ind w:right="360"/>
        <w:rPr>
          <w:rFonts w:ascii="Book Antiqua" w:hAnsi="Book Antiqua"/>
          <w:sz w:val="24"/>
          <w:szCs w:val="24"/>
        </w:rPr>
      </w:pPr>
      <w:r w:rsidRPr="00DC7BC4">
        <w:rPr>
          <w:rFonts w:ascii="Book Antiqua" w:hAnsi="Book Antiqua"/>
          <w:b/>
          <w:bCs/>
          <w:sz w:val="24"/>
          <w:szCs w:val="24"/>
        </w:rPr>
        <w:t>COMMENT DEADLINE</w:t>
      </w:r>
      <w:r w:rsidRPr="00DC7BC4">
        <w:rPr>
          <w:rFonts w:ascii="Book Antiqua" w:hAnsi="Book Antiqua"/>
          <w:sz w:val="24"/>
          <w:szCs w:val="24"/>
        </w:rPr>
        <w:t xml:space="preserve">: </w:t>
      </w:r>
      <w:sdt>
        <w:sdtPr>
          <w:rPr>
            <w:rFonts w:ascii="Book Antiqua" w:hAnsi="Book Antiqua"/>
            <w:sz w:val="24"/>
            <w:szCs w:val="24"/>
          </w:rPr>
          <w:alias w:val="Comment Deadline"/>
          <w:tag w:val="Comment Deadline"/>
          <w:id w:val="-1834682102"/>
          <w:placeholder>
            <w:docPart w:val="BC6329CE24814731A06F86075A6497BF"/>
          </w:placeholder>
        </w:sdtPr>
        <w:sdtEndPr/>
        <w:sdtContent>
          <w:r w:rsidRPr="00DC7BC4">
            <w:rPr>
              <w:rFonts w:ascii="Book Antiqua" w:hAnsi="Book Antiqua"/>
              <w:sz w:val="24"/>
              <w:szCs w:val="24"/>
            </w:rPr>
            <w:t xml:space="preserve">Monday, March 16, </w:t>
          </w:r>
          <w:proofErr w:type="gramStart"/>
          <w:r w:rsidRPr="00DC7BC4">
            <w:rPr>
              <w:rFonts w:ascii="Book Antiqua" w:hAnsi="Book Antiqua"/>
              <w:sz w:val="24"/>
              <w:szCs w:val="24"/>
            </w:rPr>
            <w:t>2026</w:t>
          </w:r>
          <w:proofErr w:type="gramEnd"/>
          <w:r w:rsidRPr="00DC7BC4">
            <w:rPr>
              <w:rFonts w:ascii="Book Antiqua" w:hAnsi="Book Antiqua"/>
              <w:sz w:val="24"/>
              <w:szCs w:val="24"/>
            </w:rPr>
            <w:t xml:space="preserve"> at 5:00 P.M.</w:t>
          </w:r>
        </w:sdtContent>
      </w:sdt>
    </w:p>
    <w:p w14:paraId="1BB08B1F" w14:textId="62967A10" w:rsidR="00DC7BC4" w:rsidRPr="00DC7BC4" w:rsidRDefault="00DC7BC4" w:rsidP="00BE5062">
      <w:pPr>
        <w:shd w:val="clear" w:color="auto" w:fill="FFFFFF" w:themeFill="background1"/>
        <w:rPr>
          <w:rFonts w:ascii="Book Antiqua" w:hAnsi="Book Antiqua"/>
          <w:b/>
          <w:bCs/>
          <w:sz w:val="24"/>
          <w:szCs w:val="24"/>
        </w:rPr>
      </w:pPr>
      <w:r w:rsidRPr="00DC7BC4">
        <w:rPr>
          <w:rFonts w:ascii="Book Antiqua" w:hAnsi="Book Antiqua"/>
          <w:b/>
          <w:bCs/>
          <w:sz w:val="24"/>
          <w:szCs w:val="24"/>
        </w:rPr>
        <w:t xml:space="preserve">CONTACT PERSON FOR THIS FILING: </w:t>
      </w:r>
    </w:p>
    <w:sdt>
      <w:sdtPr>
        <w:rPr>
          <w:rFonts w:ascii="Book Antiqua" w:hAnsi="Book Antiqua"/>
          <w:sz w:val="24"/>
          <w:szCs w:val="24"/>
        </w:rPr>
        <w:alias w:val="Name"/>
        <w:tag w:val="Name"/>
        <w:id w:val="1578166313"/>
        <w:placeholder>
          <w:docPart w:val="78F195112F624EEA91006A088CE0BC69"/>
        </w:placeholder>
      </w:sdtPr>
      <w:sdtEndPr/>
      <w:sdtContent>
        <w:p w14:paraId="5ED5E35A" w14:textId="77777777" w:rsidR="00DC7BC4" w:rsidRPr="00DC7BC4" w:rsidRDefault="00DC7BC4" w:rsidP="00BE5062">
          <w:pPr>
            <w:shd w:val="clear" w:color="auto" w:fill="FFFFFF" w:themeFill="background1"/>
            <w:rPr>
              <w:rFonts w:ascii="Book Antiqua" w:hAnsi="Book Antiqua"/>
              <w:sz w:val="24"/>
              <w:szCs w:val="24"/>
            </w:rPr>
          </w:pPr>
          <w:r w:rsidRPr="00DC7BC4">
            <w:rPr>
              <w:rFonts w:ascii="Book Antiqua" w:hAnsi="Book Antiqua"/>
              <w:sz w:val="24"/>
              <w:szCs w:val="24"/>
            </w:rPr>
            <w:t>Debra J. Dodge</w:t>
          </w:r>
        </w:p>
      </w:sdtContent>
    </w:sdt>
    <w:sdt>
      <w:sdtPr>
        <w:rPr>
          <w:rFonts w:ascii="Book Antiqua" w:hAnsi="Book Antiqua"/>
          <w:sz w:val="24"/>
          <w:szCs w:val="24"/>
        </w:rPr>
        <w:alias w:val="Mailing Address"/>
        <w:tag w:val="Mailing Address"/>
        <w:id w:val="-481467970"/>
        <w:placeholder>
          <w:docPart w:val="E84DDD1614984FA6BDFFE33EADD62C62"/>
        </w:placeholder>
      </w:sdtPr>
      <w:sdtEndPr/>
      <w:sdtContent>
        <w:p w14:paraId="4E7FCB49" w14:textId="77777777" w:rsidR="00DC7BC4" w:rsidRPr="00DC7BC4" w:rsidRDefault="00DC7BC4" w:rsidP="00BE5062">
          <w:pPr>
            <w:shd w:val="clear" w:color="auto" w:fill="FFFFFF" w:themeFill="background1"/>
            <w:rPr>
              <w:rFonts w:ascii="Book Antiqua" w:hAnsi="Book Antiqua"/>
              <w:sz w:val="24"/>
              <w:szCs w:val="24"/>
            </w:rPr>
          </w:pPr>
          <w:r w:rsidRPr="00DC7BC4">
            <w:rPr>
              <w:rFonts w:ascii="Book Antiqua" w:hAnsi="Book Antiqua"/>
              <w:sz w:val="24"/>
              <w:szCs w:val="24"/>
            </w:rPr>
            <w:t>151 Capitol Street, 102 SHS, Augusta, ME 04333-102</w:t>
          </w:r>
        </w:p>
      </w:sdtContent>
    </w:sdt>
    <w:sdt>
      <w:sdtPr>
        <w:rPr>
          <w:rFonts w:ascii="Book Antiqua" w:hAnsi="Book Antiqua"/>
          <w:sz w:val="24"/>
          <w:szCs w:val="24"/>
        </w:rPr>
        <w:alias w:val="Telephone Number"/>
        <w:tag w:val="Telephone Number"/>
        <w:id w:val="453147360"/>
        <w:placeholder>
          <w:docPart w:val="A3C92C4ECFE945849EAB9FDB4BE8378B"/>
        </w:placeholder>
      </w:sdtPr>
      <w:sdtEndPr/>
      <w:sdtContent>
        <w:p w14:paraId="17A69653" w14:textId="77777777" w:rsidR="00DC7BC4" w:rsidRPr="00DC7BC4" w:rsidRDefault="00DC7BC4" w:rsidP="00BE5062">
          <w:pPr>
            <w:shd w:val="clear" w:color="auto" w:fill="FFFFFF" w:themeFill="background1"/>
            <w:rPr>
              <w:rFonts w:ascii="Book Antiqua" w:hAnsi="Book Antiqua"/>
              <w:sz w:val="24"/>
              <w:szCs w:val="24"/>
            </w:rPr>
          </w:pPr>
          <w:r w:rsidRPr="00DC7BC4">
            <w:rPr>
              <w:rFonts w:ascii="Book Antiqua" w:hAnsi="Book Antiqua"/>
              <w:sz w:val="24"/>
              <w:szCs w:val="24"/>
            </w:rPr>
            <w:t>207-287-6722</w:t>
          </w:r>
        </w:p>
      </w:sdtContent>
    </w:sdt>
    <w:sdt>
      <w:sdtPr>
        <w:rPr>
          <w:rFonts w:ascii="Book Antiqua" w:hAnsi="Book Antiqua"/>
          <w:sz w:val="24"/>
          <w:szCs w:val="24"/>
        </w:rPr>
        <w:alias w:val="Fax Number"/>
        <w:tag w:val="Fax Number"/>
        <w:id w:val="-626550811"/>
        <w:placeholder>
          <w:docPart w:val="32A064934EA841C692F1900983EA232E"/>
        </w:placeholder>
      </w:sdtPr>
      <w:sdtEndPr/>
      <w:sdtContent>
        <w:p w14:paraId="6CE1A9B8" w14:textId="77777777" w:rsidR="00DC7BC4" w:rsidRPr="00DC7BC4" w:rsidRDefault="00DC7BC4" w:rsidP="00BE5062">
          <w:pPr>
            <w:shd w:val="clear" w:color="auto" w:fill="FFFFFF" w:themeFill="background1"/>
            <w:rPr>
              <w:rFonts w:ascii="Book Antiqua" w:hAnsi="Book Antiqua"/>
              <w:sz w:val="24"/>
              <w:szCs w:val="24"/>
            </w:rPr>
          </w:pPr>
          <w:r w:rsidRPr="00DC7BC4">
            <w:rPr>
              <w:rFonts w:ascii="Book Antiqua" w:hAnsi="Book Antiqua"/>
              <w:sz w:val="24"/>
              <w:szCs w:val="24"/>
            </w:rPr>
            <w:t>2078-287-6732</w:t>
          </w:r>
        </w:p>
      </w:sdtContent>
    </w:sdt>
    <w:sdt>
      <w:sdtPr>
        <w:rPr>
          <w:rFonts w:ascii="Book Antiqua" w:hAnsi="Book Antiqua"/>
          <w:sz w:val="24"/>
          <w:szCs w:val="24"/>
        </w:rPr>
        <w:alias w:val="TTY Number"/>
        <w:tag w:val="TTY Number"/>
        <w:id w:val="66229190"/>
        <w:placeholder>
          <w:docPart w:val="1A64F14084D14855AE69D39E6DC45C23"/>
        </w:placeholder>
        <w:showingPlcHdr/>
      </w:sdtPr>
      <w:sdtEndPr/>
      <w:sdtContent>
        <w:p w14:paraId="2838E132" w14:textId="77777777" w:rsidR="00DC7BC4" w:rsidRPr="00DC7BC4" w:rsidRDefault="00DC7BC4" w:rsidP="00BE5062">
          <w:pPr>
            <w:shd w:val="clear" w:color="auto" w:fill="FFFFFF" w:themeFill="background1"/>
            <w:rPr>
              <w:rFonts w:ascii="Book Antiqua" w:hAnsi="Book Antiqua"/>
              <w:sz w:val="24"/>
              <w:szCs w:val="24"/>
            </w:rPr>
          </w:pPr>
          <w:r w:rsidRPr="00DC7BC4">
            <w:rPr>
              <w:rStyle w:val="PlaceholderText"/>
              <w:rFonts w:ascii="Book Antiqua" w:hAnsi="Book Antiqua"/>
              <w:sz w:val="24"/>
              <w:szCs w:val="24"/>
            </w:rPr>
            <w:t>Click or tap here to enter text.</w:t>
          </w:r>
        </w:p>
      </w:sdtContent>
    </w:sdt>
    <w:sdt>
      <w:sdtPr>
        <w:rPr>
          <w:rFonts w:ascii="Book Antiqua" w:hAnsi="Book Antiqua"/>
          <w:sz w:val="24"/>
          <w:szCs w:val="24"/>
        </w:rPr>
        <w:alias w:val="Email Address"/>
        <w:tag w:val="Email Address"/>
        <w:id w:val="1060139436"/>
        <w:placeholder>
          <w:docPart w:val="95FE5EDBCABA4B7490BBA57D17AF203C"/>
        </w:placeholder>
      </w:sdtPr>
      <w:sdtEndPr/>
      <w:sdtContent>
        <w:p w14:paraId="2923FDA1" w14:textId="224D43F6" w:rsidR="00DC7BC4" w:rsidRPr="00DC7BC4" w:rsidRDefault="00DC7BC4" w:rsidP="00BE5062">
          <w:pPr>
            <w:shd w:val="clear" w:color="auto" w:fill="FFFFFF" w:themeFill="background1"/>
            <w:rPr>
              <w:rFonts w:ascii="Book Antiqua" w:hAnsi="Book Antiqua"/>
              <w:sz w:val="24"/>
              <w:szCs w:val="24"/>
            </w:rPr>
          </w:pPr>
          <w:hyperlink r:id="rId24" w:history="1">
            <w:r w:rsidRPr="00DC7BC4">
              <w:rPr>
                <w:rStyle w:val="Hyperlink"/>
                <w:rFonts w:ascii="Book Antiqua" w:hAnsi="Book Antiqua"/>
                <w:sz w:val="24"/>
                <w:szCs w:val="24"/>
              </w:rPr>
              <w:t>debra.j.dodge@maine.gov</w:t>
            </w:r>
          </w:hyperlink>
          <w:r w:rsidRPr="00DC7BC4">
            <w:rPr>
              <w:rFonts w:ascii="Book Antiqua" w:hAnsi="Book Antiqua"/>
              <w:sz w:val="24"/>
              <w:szCs w:val="24"/>
            </w:rPr>
            <w:t xml:space="preserve"> </w:t>
          </w:r>
        </w:p>
      </w:sdtContent>
    </w:sdt>
    <w:p w14:paraId="64C5C162" w14:textId="77777777" w:rsidR="00DC7BC4" w:rsidRPr="00DC7BC4" w:rsidRDefault="00DC7BC4" w:rsidP="00BE5062">
      <w:pPr>
        <w:shd w:val="clear" w:color="auto" w:fill="FFFFFF" w:themeFill="background1"/>
        <w:rPr>
          <w:rFonts w:ascii="Book Antiqua" w:hAnsi="Book Antiqua"/>
          <w:sz w:val="24"/>
          <w:szCs w:val="24"/>
        </w:rPr>
      </w:pPr>
      <w:r w:rsidRPr="00DC7BC4">
        <w:rPr>
          <w:rFonts w:ascii="Book Antiqua" w:hAnsi="Book Antiqua"/>
          <w:b/>
          <w:bCs/>
          <w:sz w:val="24"/>
          <w:szCs w:val="24"/>
        </w:rPr>
        <w:t>CONTACT PERSON FOR SMALL BUSINESS IMPACT STATEMENT</w:t>
      </w:r>
      <w:r w:rsidRPr="00DC7BC4">
        <w:rPr>
          <w:rFonts w:ascii="Book Antiqua" w:hAnsi="Book Antiqua"/>
          <w:sz w:val="24"/>
          <w:szCs w:val="24"/>
        </w:rPr>
        <w:t xml:space="preserve"> </w:t>
      </w:r>
      <w:r w:rsidRPr="00DC7BC4">
        <w:rPr>
          <w:rFonts w:ascii="Book Antiqua" w:hAnsi="Book Antiqua"/>
          <w:i/>
          <w:color w:val="C00000"/>
          <w:sz w:val="24"/>
          <w:szCs w:val="24"/>
        </w:rPr>
        <w:t>(if different)</w:t>
      </w:r>
      <w:r w:rsidRPr="00DC7BC4">
        <w:rPr>
          <w:rFonts w:ascii="Book Antiqua" w:hAnsi="Book Antiqua"/>
          <w:b/>
          <w:bCs/>
          <w:sz w:val="24"/>
          <w:szCs w:val="24"/>
        </w:rPr>
        <w:t>:</w:t>
      </w:r>
      <w:r w:rsidRPr="00DC7BC4">
        <w:rPr>
          <w:rFonts w:ascii="Book Antiqua" w:hAnsi="Book Antiqua"/>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937108517"/>
          <w:placeholder>
            <w:docPart w:val="08A27689F38844C3996154294DE5401E"/>
          </w:placeholder>
        </w:sdtPr>
        <w:sdtEndPr/>
        <w:sdtContent>
          <w:r w:rsidRPr="00DC7BC4">
            <w:rPr>
              <w:rFonts w:ascii="Book Antiqua" w:hAnsi="Book Antiqua"/>
              <w:sz w:val="24"/>
              <w:szCs w:val="24"/>
            </w:rPr>
            <w:tab/>
            <w:t>N/A</w:t>
          </w:r>
        </w:sdtContent>
      </w:sdt>
    </w:p>
    <w:p w14:paraId="1198B9C6" w14:textId="77777777" w:rsidR="00DC7BC4" w:rsidRPr="00E715C5" w:rsidRDefault="00DC7BC4" w:rsidP="00BE5062">
      <w:pPr>
        <w:shd w:val="clear" w:color="auto" w:fill="FFFFFF" w:themeFill="background1"/>
        <w:ind w:right="972"/>
        <w:rPr>
          <w:rStyle w:val="apple-converted-space"/>
          <w:rFonts w:ascii="Book Antiqua" w:eastAsiaTheme="majorEastAsia" w:hAnsi="Book Antiqua"/>
          <w:color w:val="000000"/>
          <w:sz w:val="24"/>
          <w:szCs w:val="24"/>
          <w:shd w:val="clear" w:color="auto" w:fill="FFFFFF"/>
        </w:rPr>
      </w:pPr>
      <w:r w:rsidRPr="00DC7BC4">
        <w:rPr>
          <w:rFonts w:ascii="Book Antiqua" w:hAnsi="Book Antiqua"/>
          <w:b/>
          <w:bCs/>
          <w:color w:val="000000"/>
          <w:sz w:val="24"/>
          <w:szCs w:val="24"/>
          <w:shd w:val="clear" w:color="auto" w:fill="FFFFFF"/>
        </w:rPr>
        <w:t>FINANCIAL IMPACT ON MUNICIPALITIES OR COUNTIES</w:t>
      </w:r>
      <w:r w:rsidRPr="00DC7BC4">
        <w:rPr>
          <w:rFonts w:ascii="Book Antiqua" w:hAnsi="Book Antiqua"/>
          <w:color w:val="000000"/>
          <w:sz w:val="24"/>
          <w:szCs w:val="24"/>
          <w:shd w:val="clear" w:color="auto" w:fill="FFFFFF"/>
        </w:rPr>
        <w:t xml:space="preserve"> </w:t>
      </w:r>
      <w:r w:rsidRPr="00DC7BC4">
        <w:rPr>
          <w:rFonts w:ascii="Book Antiqua" w:hAnsi="Book Antiqua"/>
          <w:i/>
          <w:color w:val="C00000"/>
          <w:sz w:val="24"/>
          <w:szCs w:val="24"/>
          <w:shd w:val="clear" w:color="auto" w:fill="FFFFFF"/>
        </w:rPr>
        <w:t>(if any)</w:t>
      </w:r>
      <w:r w:rsidRPr="00DC7BC4">
        <w:rPr>
          <w:rFonts w:ascii="Book Antiqua" w:hAnsi="Book Antiqua"/>
          <w:b/>
          <w:bCs/>
          <w:color w:val="000000"/>
          <w:sz w:val="24"/>
          <w:szCs w:val="24"/>
          <w:shd w:val="clear" w:color="auto" w:fill="FFFFFF"/>
        </w:rPr>
        <w:t>:</w:t>
      </w:r>
      <w:r w:rsidRPr="00DC7BC4">
        <w:rPr>
          <w:rStyle w:val="apple-converted-space"/>
          <w:rFonts w:ascii="Book Antiqua" w:eastAsiaTheme="majorEastAsia" w:hAnsi="Book Antiqua"/>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516233709"/>
          <w:placeholder>
            <w:docPart w:val="CB5A53D279684105A5A727CB48228E25"/>
          </w:placeholder>
        </w:sdtPr>
        <w:sdtEndPr/>
        <w:sdtContent>
          <w:r w:rsidRPr="00DC7BC4">
            <w:rPr>
              <w:rFonts w:ascii="Book Antiqua" w:hAnsi="Book Antiqua"/>
              <w:sz w:val="24"/>
              <w:szCs w:val="24"/>
            </w:rPr>
            <w:t>There is no fiscal impact on state counties, municipalities, or small businesses.</w:t>
          </w:r>
        </w:sdtContent>
      </w:sdt>
    </w:p>
    <w:p w14:paraId="5FD66063" w14:textId="77777777" w:rsidR="00DC7BC4" w:rsidRPr="00DC7BC4" w:rsidRDefault="00DC7BC4" w:rsidP="00BE5062">
      <w:pPr>
        <w:shd w:val="clear" w:color="auto" w:fill="FFFFFF" w:themeFill="background1"/>
        <w:ind w:right="360"/>
        <w:rPr>
          <w:rFonts w:ascii="Book Antiqua" w:hAnsi="Book Antiqua"/>
          <w:sz w:val="24"/>
          <w:szCs w:val="24"/>
        </w:rPr>
      </w:pPr>
      <w:r w:rsidRPr="00DC7BC4">
        <w:rPr>
          <w:rFonts w:ascii="Book Antiqua" w:hAnsi="Book Antiqua"/>
          <w:b/>
          <w:bCs/>
          <w:sz w:val="24"/>
          <w:szCs w:val="24"/>
        </w:rPr>
        <w:t>STATUTORY AUTHORITY FOR THIS RULE:</w:t>
      </w:r>
      <w:r w:rsidRPr="00DC7BC4">
        <w:rPr>
          <w:rFonts w:ascii="Book Antiqua" w:hAnsi="Book Antiqua"/>
          <w:sz w:val="24"/>
          <w:szCs w:val="24"/>
        </w:rPr>
        <w:t xml:space="preserve"> </w:t>
      </w:r>
      <w:sdt>
        <w:sdtPr>
          <w:rPr>
            <w:rFonts w:ascii="Book Antiqua" w:hAnsi="Book Antiqua"/>
            <w:sz w:val="24"/>
            <w:szCs w:val="24"/>
            <w:highlight w:val="yellow"/>
          </w:rPr>
          <w:alias w:val="Statutory Authority"/>
          <w:tag w:val="Statutory Authority"/>
          <w:id w:val="-818723517"/>
          <w:placeholder>
            <w:docPart w:val="C90DCF516138436FAB7D153DA9D12472"/>
          </w:placeholder>
        </w:sdtPr>
        <w:sdtEndPr/>
        <w:sdtContent>
          <w:r w:rsidRPr="00E715C5">
            <w:rPr>
              <w:rStyle w:val="InitialStyle"/>
              <w:rFonts w:ascii="Book Antiqua" w:eastAsiaTheme="majorEastAsia" w:hAnsi="Book Antiqua"/>
              <w:sz w:val="24"/>
              <w:szCs w:val="24"/>
            </w:rPr>
            <w:t>22 M.R.S.A., Chapter 1683, §8704, sub-§4 and §8708</w:t>
          </w:r>
        </w:sdtContent>
      </w:sdt>
    </w:p>
    <w:p w14:paraId="3E3C981F" w14:textId="77777777" w:rsidR="00DC7BC4" w:rsidRPr="00DC7BC4" w:rsidRDefault="00DC7BC4" w:rsidP="00BE5062">
      <w:pPr>
        <w:shd w:val="clear" w:color="auto" w:fill="FFFFFF" w:themeFill="background1"/>
        <w:ind w:right="360"/>
        <w:rPr>
          <w:rFonts w:ascii="Book Antiqua" w:hAnsi="Book Antiqua"/>
          <w:sz w:val="24"/>
          <w:szCs w:val="24"/>
        </w:rPr>
      </w:pPr>
      <w:r w:rsidRPr="00DC7BC4">
        <w:rPr>
          <w:rFonts w:ascii="Book Antiqua" w:hAnsi="Book Antiqua"/>
          <w:b/>
          <w:bCs/>
          <w:sz w:val="24"/>
          <w:szCs w:val="24"/>
        </w:rPr>
        <w:t>SUBSTANTIVE STATE OR FEDERAL LAW BEING IMPLEMENTED</w:t>
      </w:r>
      <w:r w:rsidRPr="00DC7BC4">
        <w:rPr>
          <w:rFonts w:ascii="Book Antiqua" w:hAnsi="Book Antiqua"/>
          <w:sz w:val="24"/>
          <w:szCs w:val="24"/>
        </w:rPr>
        <w:t xml:space="preserve"> </w:t>
      </w:r>
      <w:r w:rsidRPr="00DC7BC4">
        <w:rPr>
          <w:rFonts w:ascii="Book Antiqua" w:hAnsi="Book Antiqua"/>
          <w:i/>
          <w:color w:val="C00000"/>
          <w:sz w:val="24"/>
          <w:szCs w:val="24"/>
        </w:rPr>
        <w:t>(if different)</w:t>
      </w:r>
      <w:r w:rsidRPr="00DC7BC4">
        <w:rPr>
          <w:rFonts w:ascii="Book Antiqua" w:hAnsi="Book Antiqua"/>
          <w:b/>
          <w:bCs/>
          <w:sz w:val="24"/>
          <w:szCs w:val="24"/>
        </w:rPr>
        <w:t>:</w:t>
      </w:r>
      <w:r w:rsidRPr="00DC7BC4">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1806268579"/>
          <w:placeholder>
            <w:docPart w:val="8FE77410B5B74A6FB91B35F60226B26D"/>
          </w:placeholder>
        </w:sdtPr>
        <w:sdtEndPr/>
        <w:sdtContent>
          <w:r w:rsidRPr="00DC7BC4">
            <w:rPr>
              <w:rFonts w:ascii="Book Antiqua" w:hAnsi="Book Antiqua"/>
              <w:sz w:val="24"/>
              <w:szCs w:val="24"/>
            </w:rPr>
            <w:t>N/A</w:t>
          </w:r>
        </w:sdtContent>
      </w:sdt>
    </w:p>
    <w:p w14:paraId="35A4B527" w14:textId="104A38FA" w:rsidR="00DC7BC4" w:rsidRPr="00DC7BC4" w:rsidRDefault="00DC7BC4" w:rsidP="00BE5062">
      <w:pPr>
        <w:shd w:val="clear" w:color="auto" w:fill="FFFFFF" w:themeFill="background1"/>
        <w:ind w:right="360"/>
        <w:rPr>
          <w:rFonts w:ascii="Book Antiqua" w:hAnsi="Book Antiqua"/>
          <w:sz w:val="24"/>
          <w:szCs w:val="24"/>
        </w:rPr>
      </w:pPr>
      <w:r w:rsidRPr="00DC7BC4">
        <w:rPr>
          <w:rFonts w:ascii="Book Antiqua" w:hAnsi="Book Antiqua"/>
          <w:b/>
          <w:bCs/>
          <w:sz w:val="24"/>
          <w:szCs w:val="24"/>
        </w:rPr>
        <w:t>AGENCY WEBSITE:</w:t>
      </w:r>
      <w:r w:rsidRPr="00DC7BC4">
        <w:rPr>
          <w:rFonts w:ascii="Book Antiqua" w:hAnsi="Book Antiqua"/>
          <w:sz w:val="24"/>
          <w:szCs w:val="24"/>
        </w:rPr>
        <w:t xml:space="preserve"> </w:t>
      </w:r>
      <w:sdt>
        <w:sdtPr>
          <w:rPr>
            <w:rFonts w:ascii="Book Antiqua" w:hAnsi="Book Antiqua"/>
            <w:sz w:val="24"/>
            <w:szCs w:val="24"/>
          </w:rPr>
          <w:alias w:val="Agency Website"/>
          <w:tag w:val="Agency Website"/>
          <w:id w:val="1554420291"/>
          <w:placeholder>
            <w:docPart w:val="801D5C2A75D440E99EDAE50D4C5F0CBE"/>
          </w:placeholder>
        </w:sdtPr>
        <w:sdtEndPr/>
        <w:sdtContent>
          <w:sdt>
            <w:sdtPr>
              <w:rPr>
                <w:rFonts w:ascii="Book Antiqua" w:hAnsi="Book Antiqua"/>
                <w:sz w:val="24"/>
                <w:szCs w:val="24"/>
              </w:rPr>
              <w:alias w:val="Agency Website"/>
              <w:tag w:val="Agency Website"/>
              <w:id w:val="745541907"/>
              <w:placeholder>
                <w:docPart w:val="4DF44CA2AF2A41B091EB46C5A21F0A92"/>
              </w:placeholder>
            </w:sdtPr>
            <w:sdtEndPr/>
            <w:sdtContent>
              <w:hyperlink r:id="rId25" w:history="1">
                <w:r w:rsidRPr="00DC7BC4">
                  <w:rPr>
                    <w:rStyle w:val="Hyperlink"/>
                    <w:rFonts w:ascii="Book Antiqua" w:hAnsi="Book Antiqua"/>
                    <w:sz w:val="24"/>
                    <w:szCs w:val="24"/>
                  </w:rPr>
                  <w:t>https://mhdo.maine.gov</w:t>
                </w:r>
              </w:hyperlink>
              <w:r w:rsidRPr="00DC7BC4">
                <w:rPr>
                  <w:rFonts w:ascii="Book Antiqua" w:hAnsi="Book Antiqua"/>
                  <w:sz w:val="24"/>
                  <w:szCs w:val="24"/>
                </w:rPr>
                <w:t xml:space="preserve"> </w:t>
              </w:r>
            </w:sdtContent>
          </w:sdt>
        </w:sdtContent>
      </w:sdt>
    </w:p>
    <w:p w14:paraId="0AC6757C" w14:textId="7B92E55B" w:rsidR="00DC7BC4" w:rsidRPr="00DC7BC4" w:rsidRDefault="00DC7BC4" w:rsidP="00BE5062">
      <w:pPr>
        <w:shd w:val="clear" w:color="auto" w:fill="FFFFFF" w:themeFill="background1"/>
        <w:ind w:right="360"/>
        <w:rPr>
          <w:rFonts w:ascii="Book Antiqua" w:hAnsi="Book Antiqua"/>
          <w:sz w:val="24"/>
          <w:szCs w:val="24"/>
        </w:rPr>
      </w:pPr>
      <w:r w:rsidRPr="00DC7BC4">
        <w:rPr>
          <w:rFonts w:ascii="Book Antiqua" w:hAnsi="Book Antiqua"/>
          <w:b/>
          <w:bCs/>
          <w:sz w:val="24"/>
          <w:szCs w:val="24"/>
        </w:rPr>
        <w:lastRenderedPageBreak/>
        <w:t>EMAIL ADDRESS FOR OVERALL AGENCY RULEMAKING LIAISON:</w:t>
      </w:r>
      <w:r w:rsidRPr="00DC7BC4">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2114014287"/>
          <w:placeholder>
            <w:docPart w:val="CBBE79F6D12D40799CB7C0D5956D377A"/>
          </w:placeholder>
        </w:sdtPr>
        <w:sdtEndPr/>
        <w:sdtContent>
          <w:hyperlink r:id="rId26" w:history="1">
            <w:r w:rsidRPr="00DC7BC4">
              <w:rPr>
                <w:rStyle w:val="Hyperlink"/>
                <w:rFonts w:ascii="Book Antiqua" w:hAnsi="Book Antiqua"/>
                <w:sz w:val="24"/>
                <w:szCs w:val="24"/>
              </w:rPr>
              <w:t>debra.j.dodge@maine.gov</w:t>
            </w:r>
          </w:hyperlink>
          <w:r w:rsidRPr="00DC7BC4">
            <w:rPr>
              <w:rFonts w:ascii="Book Antiqua" w:hAnsi="Book Antiqua"/>
              <w:sz w:val="24"/>
              <w:szCs w:val="24"/>
            </w:rPr>
            <w:t xml:space="preserve"> </w:t>
          </w:r>
        </w:sdtContent>
      </w:sdt>
    </w:p>
    <w:bookmarkEnd w:id="18"/>
    <w:p w14:paraId="29887B54" w14:textId="77777777" w:rsidR="00197AA6" w:rsidRDefault="00197AA6" w:rsidP="00BE5062">
      <w:pPr>
        <w:pBdr>
          <w:bottom w:val="single" w:sz="4" w:space="1" w:color="auto"/>
        </w:pBdr>
        <w:shd w:val="clear" w:color="auto" w:fill="FFFFFF" w:themeFill="background1"/>
        <w:rPr>
          <w:rFonts w:ascii="Book Antiqua" w:hAnsi="Book Antiqua"/>
          <w:b/>
          <w:bCs/>
          <w:sz w:val="24"/>
          <w:szCs w:val="24"/>
        </w:rPr>
      </w:pPr>
    </w:p>
    <w:p w14:paraId="3DD75FBE" w14:textId="77777777" w:rsidR="00DC7BC4" w:rsidRDefault="00DC7BC4" w:rsidP="00BE5062">
      <w:pPr>
        <w:shd w:val="clear" w:color="auto" w:fill="FFFFFF" w:themeFill="background1"/>
        <w:rPr>
          <w:rFonts w:ascii="Book Antiqua" w:hAnsi="Book Antiqua"/>
          <w:b/>
          <w:bCs/>
          <w:sz w:val="24"/>
          <w:szCs w:val="24"/>
        </w:rPr>
      </w:pPr>
    </w:p>
    <w:p w14:paraId="4BECE223" w14:textId="4FEB133F" w:rsidR="005B589D" w:rsidRPr="005B589D" w:rsidRDefault="005B589D" w:rsidP="00BE5062">
      <w:pPr>
        <w:pStyle w:val="H1"/>
        <w:shd w:val="clear" w:color="auto" w:fill="FFFFFF" w:themeFill="background1"/>
      </w:pPr>
      <w:r w:rsidRPr="005B589D">
        <w:t xml:space="preserve">AGENCY: </w:t>
      </w:r>
      <w:r>
        <w:t xml:space="preserve">Department of </w:t>
      </w:r>
      <w:r w:rsidRPr="005B589D">
        <w:t>Inland Fisheries and Wildlife</w:t>
      </w:r>
    </w:p>
    <w:p w14:paraId="59AC2CEF" w14:textId="75B4ADA1" w:rsidR="005B589D" w:rsidRPr="005B589D" w:rsidRDefault="005B589D" w:rsidP="00BE5062">
      <w:pPr>
        <w:shd w:val="clear" w:color="auto" w:fill="FFFFFF" w:themeFill="background1"/>
        <w:overflowPunct w:val="0"/>
        <w:autoSpaceDE w:val="0"/>
        <w:autoSpaceDN w:val="0"/>
        <w:adjustRightInd w:val="0"/>
        <w:ind w:right="360"/>
        <w:textAlignment w:val="baseline"/>
        <w:rPr>
          <w:rFonts w:ascii="Book Antiqua" w:hAnsi="Book Antiqua"/>
          <w:b/>
          <w:bCs/>
          <w:sz w:val="24"/>
          <w:szCs w:val="24"/>
        </w:rPr>
      </w:pPr>
      <w:r w:rsidRPr="005B589D">
        <w:rPr>
          <w:rFonts w:ascii="Book Antiqua" w:hAnsi="Book Antiqua"/>
          <w:b/>
          <w:bCs/>
          <w:sz w:val="24"/>
          <w:szCs w:val="24"/>
        </w:rPr>
        <w:t xml:space="preserve">CHAPTER NUMBER AND RULE TITLE: </w:t>
      </w:r>
      <w:r>
        <w:rPr>
          <w:rFonts w:ascii="Book Antiqua" w:hAnsi="Book Antiqua"/>
          <w:b/>
          <w:bCs/>
          <w:sz w:val="24"/>
          <w:szCs w:val="24"/>
        </w:rPr>
        <w:t>09-137 C.M.R. Ch. 16, Hunting (</w:t>
      </w:r>
      <w:r w:rsidRPr="005B589D">
        <w:rPr>
          <w:rFonts w:ascii="Book Antiqua" w:hAnsi="Book Antiqua"/>
          <w:b/>
          <w:bCs/>
          <w:sz w:val="24"/>
          <w:szCs w:val="24"/>
        </w:rPr>
        <w:t>16.11 – Migratory Game Bird Hunting</w:t>
      </w:r>
      <w:r>
        <w:rPr>
          <w:rFonts w:ascii="Book Antiqua" w:hAnsi="Book Antiqua"/>
          <w:b/>
          <w:bCs/>
          <w:sz w:val="24"/>
          <w:szCs w:val="24"/>
        </w:rPr>
        <w:t>)</w:t>
      </w:r>
    </w:p>
    <w:p w14:paraId="3D44ACF5" w14:textId="77777777" w:rsidR="005B589D" w:rsidRPr="005B589D" w:rsidRDefault="005B589D" w:rsidP="00BE5062">
      <w:pPr>
        <w:shd w:val="clear" w:color="auto" w:fill="FFFFFF" w:themeFill="background1"/>
        <w:overflowPunct w:val="0"/>
        <w:autoSpaceDE w:val="0"/>
        <w:autoSpaceDN w:val="0"/>
        <w:adjustRightInd w:val="0"/>
        <w:textAlignment w:val="baseline"/>
        <w:rPr>
          <w:rFonts w:ascii="Book Antiqua" w:hAnsi="Book Antiqua"/>
          <w:sz w:val="24"/>
          <w:szCs w:val="24"/>
        </w:rPr>
      </w:pPr>
      <w:r w:rsidRPr="005B589D">
        <w:rPr>
          <w:rFonts w:ascii="Book Antiqua" w:hAnsi="Book Antiqua"/>
          <w:b/>
          <w:bCs/>
          <w:sz w:val="24"/>
          <w:szCs w:val="24"/>
        </w:rPr>
        <w:t>TYPE OF RULE: Routine Technical</w:t>
      </w:r>
    </w:p>
    <w:p w14:paraId="0EAC0E92" w14:textId="0767E4AF" w:rsidR="005B589D" w:rsidRPr="005B589D" w:rsidRDefault="005B589D" w:rsidP="00BE5062">
      <w:pPr>
        <w:shd w:val="clear" w:color="auto" w:fill="FFFFFF" w:themeFill="background1"/>
        <w:overflowPunct w:val="0"/>
        <w:autoSpaceDE w:val="0"/>
        <w:autoSpaceDN w:val="0"/>
        <w:adjustRightInd w:val="0"/>
        <w:spacing w:line="245" w:lineRule="exact"/>
        <w:jc w:val="both"/>
        <w:textAlignment w:val="baseline"/>
        <w:rPr>
          <w:rFonts w:ascii="Book Antiqua" w:hAnsi="Book Antiqua"/>
          <w:color w:val="C00000"/>
          <w:sz w:val="24"/>
          <w:szCs w:val="24"/>
        </w:rPr>
      </w:pPr>
      <w:r w:rsidRPr="005B589D">
        <w:rPr>
          <w:rFonts w:ascii="Book Antiqua" w:hAnsi="Book Antiqua"/>
          <w:b/>
          <w:bCs/>
          <w:sz w:val="24"/>
          <w:szCs w:val="24"/>
        </w:rPr>
        <w:t>PROPOSAL FILING NUMBER:</w:t>
      </w:r>
      <w:r>
        <w:rPr>
          <w:rFonts w:ascii="Book Antiqua" w:hAnsi="Book Antiqua"/>
          <w:b/>
          <w:bCs/>
          <w:sz w:val="24"/>
          <w:szCs w:val="24"/>
        </w:rPr>
        <w:t xml:space="preserve"> 2026-P050</w:t>
      </w:r>
    </w:p>
    <w:p w14:paraId="79B7A92A" w14:textId="77777777" w:rsidR="005B589D" w:rsidRPr="005B589D" w:rsidRDefault="005B589D" w:rsidP="00BE5062">
      <w:pPr>
        <w:shd w:val="clear" w:color="auto" w:fill="FFFFFF" w:themeFill="background1"/>
        <w:tabs>
          <w:tab w:val="left" w:pos="-1440"/>
          <w:tab w:val="left" w:pos="-720"/>
          <w:tab w:val="left" w:pos="540"/>
        </w:tabs>
        <w:overflowPunct w:val="0"/>
        <w:autoSpaceDE w:val="0"/>
        <w:autoSpaceDN w:val="0"/>
        <w:adjustRightInd w:val="0"/>
        <w:textAlignment w:val="baseline"/>
        <w:rPr>
          <w:rFonts w:ascii="Book Antiqua" w:hAnsi="Book Antiqua"/>
          <w:sz w:val="24"/>
          <w:szCs w:val="24"/>
        </w:rPr>
      </w:pPr>
      <w:r w:rsidRPr="005B589D">
        <w:rPr>
          <w:rFonts w:ascii="Book Antiqua" w:hAnsi="Book Antiqua"/>
          <w:b/>
          <w:bCs/>
          <w:sz w:val="24"/>
          <w:szCs w:val="24"/>
        </w:rPr>
        <w:t xml:space="preserve">BRIEF SUMMARY:  </w:t>
      </w:r>
      <w:r w:rsidRPr="005B589D">
        <w:rPr>
          <w:rFonts w:ascii="Book Antiqua" w:hAnsi="Book Antiqua"/>
          <w:sz w:val="24"/>
          <w:szCs w:val="24"/>
        </w:rPr>
        <w:t xml:space="preserve">The Commissioner of Inland Fisheries and Wildlife is proposing to amend Chapter 16.11 rules pertaining to season dates and bag limits for the hunting of ducks, geese and other migratory game birds. Season frameworks and harvest limits are </w:t>
      </w:r>
      <w:proofErr w:type="gramStart"/>
      <w:r w:rsidRPr="005B589D">
        <w:rPr>
          <w:rFonts w:ascii="Book Antiqua" w:hAnsi="Book Antiqua"/>
          <w:sz w:val="24"/>
          <w:szCs w:val="24"/>
        </w:rPr>
        <w:t>similar to</w:t>
      </w:r>
      <w:proofErr w:type="gramEnd"/>
      <w:r w:rsidRPr="005B589D">
        <w:rPr>
          <w:rFonts w:ascii="Book Antiqua" w:hAnsi="Book Antiqua"/>
          <w:sz w:val="24"/>
          <w:szCs w:val="24"/>
        </w:rPr>
        <w:t xml:space="preserve"> the previous hunting season. Of note are the two proposed modifications to the South Zone/North Zone waterfowl hunting boundary line to 1)</w:t>
      </w:r>
      <w:r w:rsidRPr="005B589D">
        <w:rPr>
          <w:rFonts w:ascii="Book Antiqua" w:hAnsi="Book Antiqua" w:cs="Aptos"/>
          <w:sz w:val="24"/>
          <w:szCs w:val="24"/>
        </w:rPr>
        <w:t xml:space="preserve"> Improve season timing when waterfowl are more available to hunt (e.g., before ice conditions, migration patterns, etc.).and 2) To address some road name reference changes following the I-395 bypass addition in Brewer. In addition, clarifying language is being proposed in reference to the scoter bag limit. </w:t>
      </w:r>
      <w:r w:rsidRPr="005B589D">
        <w:rPr>
          <w:rFonts w:ascii="Book Antiqua" w:hAnsi="Book Antiqua"/>
          <w:sz w:val="24"/>
          <w:szCs w:val="24"/>
        </w:rPr>
        <w:t>Please contact the agency contact person for a complete copy of the rule proposal.</w:t>
      </w:r>
    </w:p>
    <w:p w14:paraId="0B75707C" w14:textId="77777777" w:rsidR="005B589D" w:rsidRPr="005B589D" w:rsidRDefault="005B589D" w:rsidP="00BE5062">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5B589D">
        <w:rPr>
          <w:rFonts w:ascii="Book Antiqua" w:hAnsi="Book Antiqua"/>
          <w:b/>
          <w:bCs/>
          <w:sz w:val="24"/>
          <w:szCs w:val="24"/>
        </w:rPr>
        <w:t>PUBLIC HEARING</w:t>
      </w:r>
      <w:r w:rsidRPr="005B589D">
        <w:rPr>
          <w:rFonts w:ascii="Book Antiqua" w:hAnsi="Book Antiqua"/>
          <w:sz w:val="24"/>
          <w:szCs w:val="24"/>
        </w:rPr>
        <w:t xml:space="preserve">: </w:t>
      </w:r>
      <w:r w:rsidRPr="005B589D">
        <w:rPr>
          <w:rFonts w:ascii="Book Antiqua" w:hAnsi="Book Antiqua"/>
          <w:b/>
          <w:bCs/>
          <w:sz w:val="24"/>
          <w:szCs w:val="24"/>
        </w:rPr>
        <w:t xml:space="preserve"> </w:t>
      </w:r>
      <w:r w:rsidRPr="00BE5062">
        <w:rPr>
          <w:rFonts w:ascii="Book Antiqua" w:hAnsi="Book Antiqua"/>
          <w:sz w:val="24"/>
          <w:szCs w:val="24"/>
        </w:rPr>
        <w:t>March 2, 2026 @ 4:00pm – Inland Fisheries and Wildlife, 353 Water Street, Room 400, Augusta. An online option for attending via Microsoft Teams will also be available. For those wishing to attend remotely, please contact the Agency Contact Person for this filing.</w:t>
      </w:r>
      <w:r w:rsidRPr="005B589D">
        <w:rPr>
          <w:rFonts w:ascii="Book Antiqua" w:hAnsi="Book Antiqua"/>
          <w:sz w:val="24"/>
          <w:szCs w:val="24"/>
        </w:rPr>
        <w:t xml:space="preserve"> </w:t>
      </w:r>
    </w:p>
    <w:p w14:paraId="33690C88" w14:textId="77777777" w:rsidR="005B589D" w:rsidRPr="005B589D" w:rsidRDefault="005B589D" w:rsidP="00BE5062">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5B589D">
        <w:rPr>
          <w:rFonts w:ascii="Book Antiqua" w:hAnsi="Book Antiqua"/>
          <w:b/>
          <w:bCs/>
          <w:sz w:val="24"/>
          <w:szCs w:val="24"/>
        </w:rPr>
        <w:t>COMMENT DEADLINE</w:t>
      </w:r>
      <w:r w:rsidRPr="005B589D">
        <w:rPr>
          <w:rFonts w:ascii="Book Antiqua" w:hAnsi="Book Antiqua"/>
          <w:sz w:val="24"/>
          <w:szCs w:val="24"/>
        </w:rPr>
        <w:t>: March 12, 2026</w:t>
      </w:r>
    </w:p>
    <w:p w14:paraId="60127BD2" w14:textId="77777777" w:rsidR="005B589D" w:rsidRPr="005B589D" w:rsidRDefault="005B589D" w:rsidP="00BE5062">
      <w:pPr>
        <w:shd w:val="clear" w:color="auto" w:fill="FFFFFF" w:themeFill="background1"/>
        <w:overflowPunct w:val="0"/>
        <w:autoSpaceDE w:val="0"/>
        <w:autoSpaceDN w:val="0"/>
        <w:adjustRightInd w:val="0"/>
        <w:textAlignment w:val="baseline"/>
        <w:rPr>
          <w:rFonts w:ascii="Book Antiqua" w:hAnsi="Book Antiqua"/>
          <w:b/>
          <w:bCs/>
          <w:sz w:val="24"/>
          <w:szCs w:val="24"/>
        </w:rPr>
      </w:pPr>
      <w:r w:rsidRPr="005B589D">
        <w:rPr>
          <w:rFonts w:ascii="Book Antiqua" w:hAnsi="Book Antiqua"/>
          <w:b/>
          <w:bCs/>
          <w:sz w:val="24"/>
          <w:szCs w:val="24"/>
        </w:rPr>
        <w:t xml:space="preserve">CONTACT PERSON FOR THIS FILING: </w:t>
      </w:r>
    </w:p>
    <w:p w14:paraId="40250CE4" w14:textId="77777777" w:rsidR="005B589D" w:rsidRPr="005B589D" w:rsidRDefault="005B589D" w:rsidP="00BE5062">
      <w:pPr>
        <w:shd w:val="clear" w:color="auto" w:fill="FFFFFF" w:themeFill="background1"/>
        <w:overflowPunct w:val="0"/>
        <w:autoSpaceDE w:val="0"/>
        <w:autoSpaceDN w:val="0"/>
        <w:adjustRightInd w:val="0"/>
        <w:textAlignment w:val="baseline"/>
        <w:rPr>
          <w:rFonts w:ascii="Book Antiqua" w:hAnsi="Book Antiqua"/>
          <w:sz w:val="24"/>
          <w:szCs w:val="24"/>
        </w:rPr>
      </w:pPr>
      <w:r w:rsidRPr="005B589D">
        <w:rPr>
          <w:rFonts w:ascii="Book Antiqua" w:hAnsi="Book Antiqua"/>
          <w:sz w:val="24"/>
          <w:szCs w:val="24"/>
        </w:rPr>
        <w:t>Becky Orff</w:t>
      </w:r>
    </w:p>
    <w:p w14:paraId="686C6C5B" w14:textId="77777777" w:rsidR="005B589D" w:rsidRPr="005B589D" w:rsidRDefault="005B589D" w:rsidP="00BE5062">
      <w:pPr>
        <w:shd w:val="clear" w:color="auto" w:fill="FFFFFF" w:themeFill="background1"/>
        <w:overflowPunct w:val="0"/>
        <w:autoSpaceDE w:val="0"/>
        <w:autoSpaceDN w:val="0"/>
        <w:adjustRightInd w:val="0"/>
        <w:textAlignment w:val="baseline"/>
        <w:rPr>
          <w:rFonts w:ascii="Book Antiqua" w:hAnsi="Book Antiqua"/>
          <w:sz w:val="24"/>
          <w:szCs w:val="24"/>
        </w:rPr>
      </w:pPr>
      <w:r w:rsidRPr="005B589D">
        <w:rPr>
          <w:rFonts w:ascii="Book Antiqua" w:hAnsi="Book Antiqua"/>
          <w:sz w:val="24"/>
          <w:szCs w:val="24"/>
        </w:rPr>
        <w:t>353 Water Street, 41 SHS, Augusta, ME  04333</w:t>
      </w:r>
    </w:p>
    <w:p w14:paraId="2285BD9F" w14:textId="77777777" w:rsidR="005B589D" w:rsidRPr="005B589D" w:rsidRDefault="005B589D" w:rsidP="00BE5062">
      <w:pPr>
        <w:shd w:val="clear" w:color="auto" w:fill="FFFFFF" w:themeFill="background1"/>
        <w:overflowPunct w:val="0"/>
        <w:autoSpaceDE w:val="0"/>
        <w:autoSpaceDN w:val="0"/>
        <w:adjustRightInd w:val="0"/>
        <w:textAlignment w:val="baseline"/>
        <w:rPr>
          <w:rFonts w:ascii="Book Antiqua" w:hAnsi="Book Antiqua"/>
          <w:sz w:val="24"/>
          <w:szCs w:val="24"/>
        </w:rPr>
      </w:pPr>
      <w:r w:rsidRPr="005B589D">
        <w:rPr>
          <w:rFonts w:ascii="Book Antiqua" w:hAnsi="Book Antiqua"/>
          <w:sz w:val="24"/>
          <w:szCs w:val="24"/>
        </w:rPr>
        <w:t>207-287-5202</w:t>
      </w:r>
    </w:p>
    <w:p w14:paraId="7FC83913" w14:textId="77777777" w:rsidR="005B589D" w:rsidRPr="005B589D" w:rsidRDefault="005B589D" w:rsidP="00BE5062">
      <w:pPr>
        <w:shd w:val="clear" w:color="auto" w:fill="FFFFFF" w:themeFill="background1"/>
        <w:overflowPunct w:val="0"/>
        <w:autoSpaceDE w:val="0"/>
        <w:autoSpaceDN w:val="0"/>
        <w:adjustRightInd w:val="0"/>
        <w:textAlignment w:val="baseline"/>
        <w:rPr>
          <w:rFonts w:ascii="Book Antiqua" w:hAnsi="Book Antiqua"/>
          <w:sz w:val="24"/>
          <w:szCs w:val="24"/>
        </w:rPr>
      </w:pPr>
      <w:r w:rsidRPr="005B589D">
        <w:rPr>
          <w:rFonts w:ascii="Book Antiqua" w:hAnsi="Book Antiqua"/>
          <w:sz w:val="24"/>
          <w:szCs w:val="24"/>
        </w:rPr>
        <w:t>207-287-6395</w:t>
      </w:r>
    </w:p>
    <w:p w14:paraId="3F429692" w14:textId="77777777" w:rsidR="005B589D" w:rsidRPr="005B589D" w:rsidRDefault="005B589D" w:rsidP="00BE5062">
      <w:pPr>
        <w:shd w:val="clear" w:color="auto" w:fill="FFFFFF" w:themeFill="background1"/>
        <w:overflowPunct w:val="0"/>
        <w:autoSpaceDE w:val="0"/>
        <w:autoSpaceDN w:val="0"/>
        <w:adjustRightInd w:val="0"/>
        <w:textAlignment w:val="baseline"/>
        <w:rPr>
          <w:rFonts w:ascii="Book Antiqua" w:hAnsi="Book Antiqua"/>
          <w:b/>
          <w:bCs/>
          <w:sz w:val="24"/>
          <w:szCs w:val="24"/>
        </w:rPr>
      </w:pPr>
      <w:r w:rsidRPr="005B589D">
        <w:rPr>
          <w:rFonts w:ascii="Book Antiqua" w:hAnsi="Book Antiqua"/>
          <w:b/>
          <w:bCs/>
          <w:sz w:val="24"/>
          <w:szCs w:val="24"/>
        </w:rPr>
        <w:t>Maine Relay 711</w:t>
      </w:r>
    </w:p>
    <w:p w14:paraId="789744DD" w14:textId="299D0E7B" w:rsidR="005B589D" w:rsidRPr="005B589D" w:rsidRDefault="005B589D" w:rsidP="00BE5062">
      <w:pPr>
        <w:shd w:val="clear" w:color="auto" w:fill="FFFFFF" w:themeFill="background1"/>
        <w:overflowPunct w:val="0"/>
        <w:autoSpaceDE w:val="0"/>
        <w:autoSpaceDN w:val="0"/>
        <w:adjustRightInd w:val="0"/>
        <w:textAlignment w:val="baseline"/>
        <w:rPr>
          <w:rFonts w:ascii="Book Antiqua" w:hAnsi="Book Antiqua"/>
          <w:sz w:val="24"/>
          <w:szCs w:val="24"/>
        </w:rPr>
      </w:pPr>
      <w:hyperlink r:id="rId27" w:history="1">
        <w:r w:rsidRPr="003E54AF">
          <w:rPr>
            <w:rStyle w:val="Hyperlink"/>
            <w:rFonts w:ascii="Book Antiqua" w:hAnsi="Book Antiqua"/>
            <w:sz w:val="24"/>
            <w:szCs w:val="24"/>
          </w:rPr>
          <w:t>Becky.orff@maine.gov</w:t>
        </w:r>
      </w:hyperlink>
      <w:r>
        <w:rPr>
          <w:rFonts w:ascii="Book Antiqua" w:hAnsi="Book Antiqua"/>
          <w:sz w:val="24"/>
          <w:szCs w:val="24"/>
        </w:rPr>
        <w:t xml:space="preserve"> </w:t>
      </w:r>
    </w:p>
    <w:p w14:paraId="5E39CCB7" w14:textId="65226DD6" w:rsidR="005B589D" w:rsidRPr="005B589D" w:rsidRDefault="005B589D" w:rsidP="00BE5062">
      <w:pPr>
        <w:shd w:val="clear" w:color="auto" w:fill="FFFFFF" w:themeFill="background1"/>
        <w:overflowPunct w:val="0"/>
        <w:autoSpaceDE w:val="0"/>
        <w:autoSpaceDN w:val="0"/>
        <w:adjustRightInd w:val="0"/>
        <w:textAlignment w:val="baseline"/>
        <w:rPr>
          <w:rFonts w:ascii="Book Antiqua" w:hAnsi="Book Antiqua"/>
          <w:sz w:val="24"/>
          <w:szCs w:val="24"/>
        </w:rPr>
      </w:pPr>
      <w:r w:rsidRPr="005B589D">
        <w:rPr>
          <w:rFonts w:ascii="Book Antiqua" w:hAnsi="Book Antiqua"/>
          <w:b/>
          <w:bCs/>
          <w:sz w:val="24"/>
          <w:szCs w:val="24"/>
        </w:rPr>
        <w:t>CONTACT PERSON FOR SMALL BUSINESS IMPACT STATEMENT:</w:t>
      </w:r>
    </w:p>
    <w:p w14:paraId="6A6F8130" w14:textId="77777777" w:rsidR="005B589D" w:rsidRPr="005B589D" w:rsidRDefault="005B589D" w:rsidP="00BE5062">
      <w:pPr>
        <w:shd w:val="clear" w:color="auto" w:fill="FFFFFF" w:themeFill="background1"/>
        <w:overflowPunct w:val="0"/>
        <w:autoSpaceDE w:val="0"/>
        <w:autoSpaceDN w:val="0"/>
        <w:adjustRightInd w:val="0"/>
        <w:ind w:right="972"/>
        <w:textAlignment w:val="baseline"/>
        <w:rPr>
          <w:rFonts w:ascii="Book Antiqua" w:hAnsi="Book Antiqua"/>
          <w:color w:val="000000"/>
          <w:sz w:val="24"/>
          <w:szCs w:val="24"/>
          <w:shd w:val="clear" w:color="auto" w:fill="FFFFFF"/>
        </w:rPr>
      </w:pPr>
      <w:r w:rsidRPr="005B589D">
        <w:rPr>
          <w:rFonts w:ascii="Book Antiqua" w:hAnsi="Book Antiqua"/>
          <w:b/>
          <w:bCs/>
          <w:color w:val="000000"/>
          <w:sz w:val="24"/>
          <w:szCs w:val="24"/>
          <w:shd w:val="clear" w:color="auto" w:fill="FFFFFF"/>
        </w:rPr>
        <w:t>FINANCIAL IMPACT ON MUNICIPALITIES OR COUNTIES:</w:t>
      </w:r>
      <w:r w:rsidRPr="005B589D">
        <w:rPr>
          <w:rFonts w:ascii="Book Antiqua" w:hAnsi="Book Antiqua"/>
          <w:color w:val="000000"/>
          <w:sz w:val="24"/>
          <w:szCs w:val="24"/>
          <w:shd w:val="clear" w:color="auto" w:fill="FFFFFF"/>
        </w:rPr>
        <w:t> </w:t>
      </w:r>
      <w:r w:rsidRPr="005B589D">
        <w:rPr>
          <w:rFonts w:ascii="Book Antiqua" w:hAnsi="Book Antiqua"/>
          <w:sz w:val="24"/>
          <w:szCs w:val="24"/>
        </w:rPr>
        <w:t>None anticipated</w:t>
      </w:r>
    </w:p>
    <w:p w14:paraId="52BC002E" w14:textId="77777777" w:rsidR="005B589D" w:rsidRPr="005B589D" w:rsidRDefault="005B589D" w:rsidP="00BE5062">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5B589D">
        <w:rPr>
          <w:rFonts w:ascii="Book Antiqua" w:hAnsi="Book Antiqua"/>
          <w:b/>
          <w:bCs/>
          <w:sz w:val="24"/>
          <w:szCs w:val="24"/>
        </w:rPr>
        <w:t>STATUTORY AUTHORITY FOR THIS RULE:</w:t>
      </w:r>
      <w:r w:rsidRPr="005B589D">
        <w:rPr>
          <w:rFonts w:ascii="Book Antiqua" w:hAnsi="Book Antiqua"/>
          <w:sz w:val="24"/>
          <w:szCs w:val="24"/>
        </w:rPr>
        <w:t xml:space="preserve"> 12 MRS Section 10104, 11855</w:t>
      </w:r>
    </w:p>
    <w:p w14:paraId="115FB437" w14:textId="5152C111" w:rsidR="005B589D" w:rsidRPr="005B589D" w:rsidRDefault="005B589D" w:rsidP="00BE5062">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5B589D">
        <w:rPr>
          <w:rFonts w:ascii="Book Antiqua" w:hAnsi="Book Antiqua"/>
          <w:b/>
          <w:bCs/>
          <w:sz w:val="24"/>
          <w:szCs w:val="24"/>
        </w:rPr>
        <w:t>SUBSTANTIVE STATE OR FEDERAL LAW BEING IMPLEMENTED:</w:t>
      </w:r>
    </w:p>
    <w:p w14:paraId="1F914ABE" w14:textId="29A9FBEC" w:rsidR="005B589D" w:rsidRPr="005B589D" w:rsidRDefault="005B589D" w:rsidP="00BE5062">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5B589D">
        <w:rPr>
          <w:rFonts w:ascii="Book Antiqua" w:hAnsi="Book Antiqua"/>
          <w:b/>
          <w:bCs/>
          <w:sz w:val="24"/>
          <w:szCs w:val="24"/>
        </w:rPr>
        <w:t>AGENCY WEBSITE:</w:t>
      </w:r>
      <w:r w:rsidRPr="005B589D">
        <w:rPr>
          <w:rFonts w:ascii="Book Antiqua" w:hAnsi="Book Antiqua"/>
          <w:sz w:val="24"/>
          <w:szCs w:val="24"/>
        </w:rPr>
        <w:t xml:space="preserve"> </w:t>
      </w:r>
      <w:hyperlink r:id="rId28" w:history="1">
        <w:r w:rsidRPr="003E54AF">
          <w:rPr>
            <w:rStyle w:val="Hyperlink"/>
            <w:rFonts w:ascii="Book Antiqua" w:hAnsi="Book Antiqua"/>
            <w:sz w:val="24"/>
            <w:szCs w:val="24"/>
          </w:rPr>
          <w:t>www.maine.gov/ifw</w:t>
        </w:r>
      </w:hyperlink>
      <w:r>
        <w:rPr>
          <w:rFonts w:ascii="Book Antiqua" w:hAnsi="Book Antiqua"/>
          <w:sz w:val="24"/>
          <w:szCs w:val="24"/>
        </w:rPr>
        <w:t xml:space="preserve"> </w:t>
      </w:r>
    </w:p>
    <w:p w14:paraId="23ED2DAC" w14:textId="7632BB61" w:rsidR="005B589D" w:rsidRPr="005B589D" w:rsidRDefault="005B589D" w:rsidP="00BE5062">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5B589D">
        <w:rPr>
          <w:rFonts w:ascii="Book Antiqua" w:hAnsi="Book Antiqua"/>
          <w:b/>
          <w:bCs/>
          <w:sz w:val="24"/>
          <w:szCs w:val="24"/>
        </w:rPr>
        <w:t>EMAIL ADDRESS FOR OVERALL AGENCY RULEMAKING LIAISON:</w:t>
      </w:r>
      <w:r w:rsidRPr="005B589D">
        <w:rPr>
          <w:rFonts w:ascii="Book Antiqua" w:hAnsi="Book Antiqua"/>
          <w:sz w:val="24"/>
          <w:szCs w:val="24"/>
        </w:rPr>
        <w:t xml:space="preserve"> </w:t>
      </w:r>
      <w:hyperlink r:id="rId29" w:history="1">
        <w:r w:rsidRPr="003E54AF">
          <w:rPr>
            <w:rStyle w:val="Hyperlink"/>
            <w:rFonts w:ascii="Book Antiqua" w:hAnsi="Book Antiqua"/>
            <w:sz w:val="24"/>
            <w:szCs w:val="24"/>
          </w:rPr>
          <w:t>becky.orff@maine.gov</w:t>
        </w:r>
      </w:hyperlink>
      <w:r>
        <w:rPr>
          <w:rFonts w:ascii="Book Antiqua" w:hAnsi="Book Antiqua"/>
          <w:sz w:val="24"/>
          <w:szCs w:val="24"/>
        </w:rPr>
        <w:t xml:space="preserve"> </w:t>
      </w:r>
    </w:p>
    <w:p w14:paraId="21121DB0" w14:textId="77777777" w:rsidR="00DC7BC4" w:rsidRDefault="00DC7BC4" w:rsidP="00BE5062">
      <w:pPr>
        <w:pBdr>
          <w:bottom w:val="single" w:sz="4" w:space="1" w:color="auto"/>
        </w:pBdr>
        <w:shd w:val="clear" w:color="auto" w:fill="FFFFFF" w:themeFill="background1"/>
        <w:rPr>
          <w:rFonts w:ascii="Book Antiqua" w:hAnsi="Book Antiqua"/>
          <w:b/>
          <w:bCs/>
          <w:sz w:val="24"/>
          <w:szCs w:val="24"/>
        </w:rPr>
      </w:pPr>
    </w:p>
    <w:p w14:paraId="202095B6" w14:textId="77777777" w:rsidR="005B589D" w:rsidRDefault="005B589D" w:rsidP="00BE5062">
      <w:pPr>
        <w:shd w:val="clear" w:color="auto" w:fill="FFFFFF" w:themeFill="background1"/>
        <w:rPr>
          <w:rFonts w:ascii="Book Antiqua" w:hAnsi="Book Antiqua"/>
          <w:b/>
          <w:bCs/>
          <w:sz w:val="24"/>
          <w:szCs w:val="24"/>
        </w:rPr>
      </w:pPr>
    </w:p>
    <w:p w14:paraId="1F35D2AC" w14:textId="77777777" w:rsidR="00B20723" w:rsidRDefault="00B20723" w:rsidP="00BE5062">
      <w:pPr>
        <w:pStyle w:val="H1"/>
        <w:shd w:val="clear" w:color="auto" w:fill="FFFFFF" w:themeFill="background1"/>
        <w:rPr>
          <w:bCs/>
        </w:rPr>
      </w:pPr>
      <w:r>
        <w:rPr>
          <w:bCs/>
        </w:rPr>
        <w:t xml:space="preserve">AGENCY: </w:t>
      </w:r>
      <w:sdt>
        <w:sdtPr>
          <w:rPr>
            <w:bCs/>
          </w:rPr>
          <w:alias w:val="Agency"/>
          <w:tag w:val="Agency"/>
          <w:id w:val="1111547761"/>
          <w:placeholder>
            <w:docPart w:val="3523E1614BE540FBBCB21CA02CECA23C"/>
          </w:placeholder>
        </w:sdtPr>
        <w:sdtEndPr/>
        <w:sdtContent>
          <w:r>
            <w:t>Department of Health and Human Services, Office for Family Independence</w:t>
          </w:r>
        </w:sdtContent>
      </w:sdt>
    </w:p>
    <w:p w14:paraId="6EDFDEEF" w14:textId="06CA0956" w:rsidR="00B20723" w:rsidRPr="00B20723" w:rsidRDefault="00B20723" w:rsidP="00BE5062">
      <w:pPr>
        <w:shd w:val="clear" w:color="auto" w:fill="FFFFFF" w:themeFill="background1"/>
        <w:ind w:right="360"/>
        <w:rPr>
          <w:rFonts w:ascii="Book Antiqua" w:hAnsi="Book Antiqua"/>
          <w:b/>
          <w:bCs/>
          <w:sz w:val="24"/>
          <w:szCs w:val="24"/>
        </w:rPr>
      </w:pPr>
      <w:r>
        <w:rPr>
          <w:rFonts w:ascii="Book Antiqua" w:hAnsi="Book Antiqua"/>
          <w:b/>
          <w:bCs/>
          <w:sz w:val="24"/>
          <w:szCs w:val="24"/>
        </w:rPr>
        <w:t xml:space="preserve">CHAPTER NUMBER AND </w:t>
      </w:r>
      <w:r w:rsidRPr="00B20723">
        <w:rPr>
          <w:rFonts w:ascii="Book Antiqua" w:hAnsi="Book Antiqua"/>
          <w:b/>
          <w:bCs/>
          <w:sz w:val="24"/>
          <w:szCs w:val="24"/>
        </w:rPr>
        <w:t xml:space="preserve">RULE TITLE: </w:t>
      </w:r>
      <w:sdt>
        <w:sdtPr>
          <w:rPr>
            <w:rFonts w:ascii="Book Antiqua" w:hAnsi="Book Antiqua"/>
            <w:b/>
            <w:bCs/>
            <w:sz w:val="24"/>
            <w:szCs w:val="24"/>
          </w:rPr>
          <w:alias w:val="Ch. Number and Rule Title"/>
          <w:tag w:val="Ch. Number and Rule Title"/>
          <w:id w:val="-1762588749"/>
          <w:placeholder>
            <w:docPart w:val="3523E1614BE540FBBCB21CA02CECA23C"/>
          </w:placeholder>
        </w:sdtPr>
        <w:sdtEndPr/>
        <w:sdtContent>
          <w:r w:rsidRPr="00BE5062">
            <w:rPr>
              <w:rFonts w:ascii="Book Antiqua" w:hAnsi="Book Antiqua"/>
              <w:b/>
              <w:bCs/>
              <w:sz w:val="24"/>
              <w:szCs w:val="24"/>
            </w:rPr>
            <w:t>10-144 C.M.R. Ch. 301, Supplemental Nutrition Assistance Program (SNAP) Rules (Sections 111-2 and 444-4. SNAP Rule #241P – Noncitizen Updates)</w:t>
          </w:r>
        </w:sdtContent>
      </w:sdt>
    </w:p>
    <w:p w14:paraId="1D78577C" w14:textId="77777777" w:rsidR="00B20723" w:rsidRPr="00BE5062" w:rsidRDefault="00B20723" w:rsidP="00BE5062">
      <w:pPr>
        <w:shd w:val="clear" w:color="auto" w:fill="FFFFFF" w:themeFill="background1"/>
        <w:rPr>
          <w:rFonts w:ascii="Book Antiqua" w:hAnsi="Book Antiqua"/>
          <w:b/>
          <w:bCs/>
          <w:sz w:val="24"/>
          <w:szCs w:val="24"/>
        </w:rPr>
      </w:pPr>
      <w:r w:rsidRPr="00B20723">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1518279500"/>
          <w:placeholder>
            <w:docPart w:val="003E063754074C5086CF3D8F1CE16B69"/>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BE5062">
            <w:rPr>
              <w:rFonts w:ascii="Book Antiqua" w:hAnsi="Book Antiqua"/>
              <w:b/>
              <w:bCs/>
              <w:sz w:val="24"/>
              <w:szCs w:val="24"/>
            </w:rPr>
            <w:t>Routine Technical</w:t>
          </w:r>
        </w:sdtContent>
      </w:sdt>
    </w:p>
    <w:p w14:paraId="2CC0EFD0" w14:textId="3C804965" w:rsidR="00B20723" w:rsidRDefault="00B20723" w:rsidP="00BE5062">
      <w:pPr>
        <w:shd w:val="clear" w:color="auto" w:fill="FFFFFF" w:themeFill="background1"/>
        <w:spacing w:line="245" w:lineRule="exact"/>
        <w:jc w:val="both"/>
        <w:rPr>
          <w:rFonts w:ascii="Book Antiqua" w:hAnsi="Book Antiqua"/>
          <w:color w:val="C00000"/>
          <w:sz w:val="24"/>
          <w:szCs w:val="24"/>
        </w:rPr>
      </w:pPr>
      <w:r>
        <w:rPr>
          <w:rFonts w:ascii="Book Antiqua" w:hAnsi="Book Antiqua"/>
          <w:b/>
          <w:bCs/>
          <w:sz w:val="24"/>
          <w:szCs w:val="24"/>
        </w:rPr>
        <w:t>PROPOSAL FILING NUMBER: 2026-P051</w:t>
      </w:r>
    </w:p>
    <w:p w14:paraId="00BCC825" w14:textId="77777777" w:rsidR="00B20723" w:rsidRDefault="00B20723" w:rsidP="00BE5062">
      <w:pPr>
        <w:shd w:val="clear" w:color="auto" w:fill="FFFFFF" w:themeFill="background1"/>
        <w:ind w:right="360"/>
        <w:rPr>
          <w:rFonts w:ascii="Book Antiqua" w:hAnsi="Book Antiqua"/>
          <w:sz w:val="24"/>
          <w:szCs w:val="24"/>
        </w:rPr>
      </w:pPr>
      <w:r>
        <w:rPr>
          <w:rFonts w:ascii="Book Antiqua" w:hAnsi="Book Antiqua"/>
          <w:b/>
          <w:bCs/>
          <w:sz w:val="24"/>
          <w:szCs w:val="24"/>
        </w:rPr>
        <w:lastRenderedPageBreak/>
        <w:t>BRIEF SUMMARY:</w:t>
      </w:r>
      <w:r>
        <w:rPr>
          <w:rFonts w:ascii="Book Antiqua" w:hAnsi="Book Antiqua"/>
          <w:sz w:val="24"/>
          <w:szCs w:val="24"/>
        </w:rPr>
        <w:t xml:space="preserve"> </w:t>
      </w:r>
      <w:sdt>
        <w:sdtPr>
          <w:rPr>
            <w:rFonts w:ascii="Book Antiqua" w:hAnsi="Book Antiqua"/>
            <w:sz w:val="24"/>
            <w:szCs w:val="24"/>
          </w:rPr>
          <w:alias w:val="Brief Summary"/>
          <w:tag w:val="Brief Summary"/>
          <w:id w:val="-2031942592"/>
          <w:placeholder>
            <w:docPart w:val="3523E1614BE540FBBCB21CA02CECA23C"/>
          </w:placeholder>
        </w:sdtPr>
        <w:sdtEndPr/>
        <w:sdtContent>
          <w:r>
            <w:rPr>
              <w:rFonts w:ascii="Book Antiqua" w:hAnsi="Book Antiqua"/>
              <w:sz w:val="24"/>
              <w:szCs w:val="24"/>
            </w:rPr>
            <w:t>The Department proposes routine technical changes to 10-144 C.M.R. Ch. 301: Supplemental Nutrition Assistance Program (SNAP) Program Rules to ensure compliance with P.L. 119-21 § 10108 signed into law and effective on July 4, 2025. The proposed rule would update Section 111-2, eliminating eligibility for Federal SNAP for some noncitizen groups and aligning state-funded SNAP with these changes. In addition, the proposed rule revises the treatment of income and deductions for noncitizens who are ineligible for federal SNAP, reducing the amount of income and deductions that are counted in eligibility determinations.</w:t>
          </w:r>
        </w:sdtContent>
      </w:sdt>
    </w:p>
    <w:p w14:paraId="6556F527" w14:textId="77777777" w:rsidR="00B20723" w:rsidRDefault="00B20723" w:rsidP="00BE5062">
      <w:pPr>
        <w:shd w:val="clear" w:color="auto" w:fill="FFFFFF" w:themeFill="background1"/>
        <w:ind w:right="360"/>
        <w:rPr>
          <w:rFonts w:ascii="Book Antiqua" w:hAnsi="Book Antiqua"/>
          <w:sz w:val="24"/>
          <w:szCs w:val="24"/>
        </w:rPr>
      </w:pPr>
      <w:r>
        <w:rPr>
          <w:rFonts w:ascii="Book Antiqua" w:hAnsi="Book Antiqua"/>
          <w:b/>
          <w:bCs/>
          <w:sz w:val="24"/>
          <w:szCs w:val="24"/>
        </w:rPr>
        <w:t>PUBLIC HEARING</w:t>
      </w:r>
      <w:r>
        <w:rPr>
          <w:rFonts w:ascii="Book Antiqua" w:hAnsi="Book Antiqua"/>
          <w:sz w:val="24"/>
          <w:szCs w:val="24"/>
        </w:rPr>
        <w:t xml:space="preserve">: </w:t>
      </w:r>
      <w:sdt>
        <w:sdtPr>
          <w:rPr>
            <w:rFonts w:ascii="Book Antiqua" w:hAnsi="Book Antiqua"/>
            <w:sz w:val="24"/>
            <w:szCs w:val="24"/>
          </w:rPr>
          <w:alias w:val="Public Hearing"/>
          <w:tag w:val="Public Hearing"/>
          <w:id w:val="1364402628"/>
          <w:placeholder>
            <w:docPart w:val="0E9418BC176348ECA43DCF93D111850B"/>
          </w:placeholder>
        </w:sdtPr>
        <w:sdtEndPr/>
        <w:sdtContent>
          <w:r>
            <w:rPr>
              <w:rFonts w:ascii="Book Antiqua" w:hAnsi="Book Antiqua"/>
              <w:sz w:val="24"/>
              <w:szCs w:val="24"/>
            </w:rPr>
            <w:t xml:space="preserve">No public hearing is scheduled. </w:t>
          </w:r>
        </w:sdtContent>
      </w:sdt>
    </w:p>
    <w:p w14:paraId="5407BE79" w14:textId="77777777" w:rsidR="00B20723" w:rsidRDefault="00B20723" w:rsidP="00BE5062">
      <w:pPr>
        <w:shd w:val="clear" w:color="auto" w:fill="FFFFFF" w:themeFill="background1"/>
        <w:ind w:right="360"/>
        <w:rPr>
          <w:rFonts w:ascii="Book Antiqua" w:hAnsi="Book Antiqua"/>
          <w:sz w:val="24"/>
          <w:szCs w:val="24"/>
        </w:rPr>
      </w:pPr>
      <w:r>
        <w:rPr>
          <w:rFonts w:ascii="Book Antiqua" w:hAnsi="Book Antiqua"/>
          <w:b/>
          <w:bCs/>
          <w:sz w:val="24"/>
          <w:szCs w:val="24"/>
        </w:rPr>
        <w:t>COMMENT DEADLINE</w:t>
      </w:r>
      <w:r>
        <w:rPr>
          <w:rFonts w:ascii="Book Antiqua" w:hAnsi="Book Antiqua"/>
          <w:sz w:val="24"/>
          <w:szCs w:val="24"/>
        </w:rPr>
        <w:t xml:space="preserve">: </w:t>
      </w:r>
      <w:sdt>
        <w:sdtPr>
          <w:rPr>
            <w:rFonts w:ascii="Book Antiqua" w:hAnsi="Book Antiqua"/>
            <w:sz w:val="24"/>
            <w:szCs w:val="24"/>
          </w:rPr>
          <w:alias w:val="Comment Deadline"/>
          <w:tag w:val="Comment Deadline"/>
          <w:id w:val="-1693677395"/>
          <w:placeholder>
            <w:docPart w:val="121EE243D4334011B961B0A1930167A2"/>
          </w:placeholder>
        </w:sdtPr>
        <w:sdtEndPr/>
        <w:sdtContent>
          <w:sdt>
            <w:sdtPr>
              <w:rPr>
                <w:rFonts w:ascii="Book Antiqua" w:hAnsi="Book Antiqua"/>
                <w:b/>
                <w:bCs/>
                <w:sz w:val="24"/>
                <w:szCs w:val="24"/>
              </w:rPr>
              <w:alias w:val="Comment Deadline"/>
              <w:tag w:val="Comment Deadline"/>
              <w:id w:val="813308915"/>
              <w:placeholder>
                <w:docPart w:val="59E52902E88445DFAF5888432DAC8B9F"/>
              </w:placeholder>
            </w:sdtPr>
            <w:sdtEndPr/>
            <w:sdtContent>
              <w:r>
                <w:rPr>
                  <w:rFonts w:ascii="Book Antiqua" w:hAnsi="Book Antiqua"/>
                  <w:sz w:val="24"/>
                  <w:szCs w:val="24"/>
                </w:rPr>
                <w:t xml:space="preserve">Monday, March 16, 2026, at 5:00 p.m. Eastern Time. Written public comments may be submitted via the link at </w:t>
              </w:r>
              <w:hyperlink r:id="rId30" w:history="1">
                <w:r>
                  <w:rPr>
                    <w:rStyle w:val="Hyperlink"/>
                    <w:rFonts w:ascii="Book Antiqua" w:hAnsi="Book Antiqua"/>
                    <w:sz w:val="24"/>
                    <w:szCs w:val="24"/>
                  </w:rPr>
                  <w:t>https://www.maine.gov/dhhs/about/rulemaking</w:t>
                </w:r>
              </w:hyperlink>
              <w:r>
                <w:rPr>
                  <w:rFonts w:ascii="Book Antiqua" w:hAnsi="Book Antiqua"/>
                  <w:sz w:val="24"/>
                  <w:szCs w:val="24"/>
                </w:rPr>
                <w:t>.</w:t>
              </w:r>
              <w:r>
                <w:rPr>
                  <w:rFonts w:ascii="Times New Roman" w:hAnsi="Times New Roman"/>
                  <w:sz w:val="22"/>
                  <w:szCs w:val="22"/>
                </w:rPr>
                <w:t xml:space="preserve"> </w:t>
              </w:r>
            </w:sdtContent>
          </w:sdt>
        </w:sdtContent>
      </w:sdt>
    </w:p>
    <w:p w14:paraId="4822FD13" w14:textId="77777777" w:rsidR="00B20723" w:rsidRDefault="00B20723" w:rsidP="00BE5062">
      <w:pPr>
        <w:shd w:val="clear" w:color="auto" w:fill="FFFFFF" w:themeFill="background1"/>
        <w:rPr>
          <w:rFonts w:ascii="Book Antiqua" w:hAnsi="Book Antiqua"/>
          <w:b/>
          <w:bCs/>
          <w:sz w:val="24"/>
          <w:szCs w:val="24"/>
        </w:rPr>
      </w:pPr>
      <w:r>
        <w:rPr>
          <w:rFonts w:ascii="Book Antiqua" w:hAnsi="Book Antiqua"/>
          <w:b/>
          <w:bCs/>
          <w:sz w:val="24"/>
          <w:szCs w:val="24"/>
        </w:rPr>
        <w:t xml:space="preserve">CONTACT PERSON FOR THIS FILING: </w:t>
      </w:r>
    </w:p>
    <w:sdt>
      <w:sdtPr>
        <w:rPr>
          <w:rFonts w:ascii="Book Antiqua" w:hAnsi="Book Antiqua"/>
          <w:sz w:val="24"/>
          <w:szCs w:val="24"/>
        </w:rPr>
        <w:alias w:val="Name"/>
        <w:tag w:val="Name"/>
        <w:id w:val="-1343394175"/>
        <w:placeholder>
          <w:docPart w:val="3523E1614BE540FBBCB21CA02CECA23C"/>
        </w:placeholder>
      </w:sdtPr>
      <w:sdtEndPr/>
      <w:sdtContent>
        <w:p w14:paraId="0153A8EF" w14:textId="77777777" w:rsidR="00B20723" w:rsidRDefault="00B20723" w:rsidP="00BE5062">
          <w:pPr>
            <w:shd w:val="clear" w:color="auto" w:fill="FFFFFF" w:themeFill="background1"/>
            <w:rPr>
              <w:rFonts w:ascii="Book Antiqua" w:hAnsi="Book Antiqua"/>
              <w:sz w:val="24"/>
              <w:szCs w:val="24"/>
            </w:rPr>
          </w:pPr>
          <w:r>
            <w:rPr>
              <w:rFonts w:ascii="Book Antiqua" w:hAnsi="Book Antiqua"/>
              <w:sz w:val="24"/>
              <w:szCs w:val="24"/>
            </w:rPr>
            <w:t>Evan Denno, SNAP Program Manager</w:t>
          </w:r>
        </w:p>
      </w:sdtContent>
    </w:sdt>
    <w:sdt>
      <w:sdtPr>
        <w:rPr>
          <w:rFonts w:ascii="Book Antiqua" w:hAnsi="Book Antiqua"/>
          <w:sz w:val="24"/>
          <w:szCs w:val="24"/>
        </w:rPr>
        <w:alias w:val="Mailing Address"/>
        <w:tag w:val="Mailing Address"/>
        <w:id w:val="334511019"/>
        <w:placeholder>
          <w:docPart w:val="EA5606FB79B34EEA941DE3B8794A0B93"/>
        </w:placeholder>
      </w:sdtPr>
      <w:sdtEndPr/>
      <w:sdtContent>
        <w:p w14:paraId="018482F0" w14:textId="77777777" w:rsidR="00B20723" w:rsidRDefault="00B20723" w:rsidP="00BE5062">
          <w:pPr>
            <w:shd w:val="clear" w:color="auto" w:fill="FFFFFF" w:themeFill="background1"/>
            <w:rPr>
              <w:rFonts w:ascii="Book Antiqua" w:hAnsi="Book Antiqua"/>
              <w:sz w:val="24"/>
              <w:szCs w:val="24"/>
            </w:rPr>
          </w:pPr>
          <w:r>
            <w:rPr>
              <w:rFonts w:ascii="Book Antiqua" w:hAnsi="Book Antiqua"/>
              <w:sz w:val="24"/>
              <w:szCs w:val="24"/>
            </w:rPr>
            <w:t>DHHS-OFI, 109 Capitol Street, Augusta, ME 04333-0011</w:t>
          </w:r>
        </w:p>
      </w:sdtContent>
    </w:sdt>
    <w:sdt>
      <w:sdtPr>
        <w:rPr>
          <w:rFonts w:ascii="Book Antiqua" w:hAnsi="Book Antiqua"/>
          <w:sz w:val="24"/>
          <w:szCs w:val="24"/>
        </w:rPr>
        <w:alias w:val="Telephone Number"/>
        <w:tag w:val="Telephone Number"/>
        <w:id w:val="908961009"/>
        <w:placeholder>
          <w:docPart w:val="5A76BF0CB36D4BBB998C152003436D6E"/>
        </w:placeholder>
      </w:sdtPr>
      <w:sdtEndPr/>
      <w:sdtContent>
        <w:p w14:paraId="539FE7CF" w14:textId="77777777" w:rsidR="00B20723" w:rsidRDefault="00B20723" w:rsidP="00BE5062">
          <w:pPr>
            <w:shd w:val="clear" w:color="auto" w:fill="FFFFFF" w:themeFill="background1"/>
            <w:rPr>
              <w:rFonts w:ascii="Book Antiqua" w:hAnsi="Book Antiqua"/>
              <w:sz w:val="24"/>
              <w:szCs w:val="24"/>
            </w:rPr>
          </w:pPr>
          <w:r>
            <w:rPr>
              <w:rFonts w:ascii="Book Antiqua" w:hAnsi="Book Antiqua"/>
              <w:sz w:val="24"/>
              <w:szCs w:val="24"/>
            </w:rPr>
            <w:t>(207) 446-3201</w:t>
          </w:r>
        </w:p>
      </w:sdtContent>
    </w:sdt>
    <w:sdt>
      <w:sdtPr>
        <w:rPr>
          <w:rFonts w:ascii="Book Antiqua" w:hAnsi="Book Antiqua"/>
          <w:sz w:val="24"/>
          <w:szCs w:val="24"/>
        </w:rPr>
        <w:alias w:val="Fax Number"/>
        <w:tag w:val="Fax Number"/>
        <w:id w:val="-1516368467"/>
        <w:placeholder>
          <w:docPart w:val="4A295751C5CB41A2AF96E829B770C515"/>
        </w:placeholder>
      </w:sdtPr>
      <w:sdtEndPr/>
      <w:sdtContent>
        <w:p w14:paraId="388CE57F" w14:textId="77777777" w:rsidR="00B20723" w:rsidRDefault="00B20723" w:rsidP="00BE5062">
          <w:pPr>
            <w:shd w:val="clear" w:color="auto" w:fill="FFFFFF" w:themeFill="background1"/>
            <w:rPr>
              <w:rFonts w:ascii="Book Antiqua" w:hAnsi="Book Antiqua"/>
              <w:sz w:val="24"/>
              <w:szCs w:val="24"/>
            </w:rPr>
          </w:pPr>
          <w:r>
            <w:rPr>
              <w:rFonts w:ascii="Book Antiqua" w:hAnsi="Book Antiqua"/>
              <w:sz w:val="24"/>
              <w:szCs w:val="24"/>
            </w:rPr>
            <w:t>(207) 287-3455</w:t>
          </w:r>
        </w:p>
      </w:sdtContent>
    </w:sdt>
    <w:sdt>
      <w:sdtPr>
        <w:rPr>
          <w:rFonts w:ascii="Book Antiqua" w:hAnsi="Book Antiqua"/>
          <w:sz w:val="24"/>
          <w:szCs w:val="24"/>
        </w:rPr>
        <w:alias w:val="TTY Number"/>
        <w:tag w:val="TTY Number"/>
        <w:id w:val="-193397953"/>
        <w:placeholder>
          <w:docPart w:val="4B14E1EA08FF453D8BEEDDA76543DFFC"/>
        </w:placeholder>
      </w:sdtPr>
      <w:sdtEndPr/>
      <w:sdtContent>
        <w:p w14:paraId="104D1CF2" w14:textId="77777777" w:rsidR="00B20723" w:rsidRDefault="00B20723" w:rsidP="00BE5062">
          <w:pPr>
            <w:shd w:val="clear" w:color="auto" w:fill="FFFFFF" w:themeFill="background1"/>
            <w:rPr>
              <w:rFonts w:ascii="Book Antiqua" w:hAnsi="Book Antiqua"/>
              <w:sz w:val="24"/>
              <w:szCs w:val="24"/>
            </w:rPr>
          </w:pPr>
          <w:r>
            <w:rPr>
              <w:rFonts w:ascii="Book Antiqua" w:hAnsi="Book Antiqua"/>
              <w:sz w:val="24"/>
              <w:szCs w:val="24"/>
            </w:rPr>
            <w:t>TTY Users Call 711 (Maine Relay)</w:t>
          </w:r>
        </w:p>
      </w:sdtContent>
    </w:sdt>
    <w:sdt>
      <w:sdtPr>
        <w:rPr>
          <w:rFonts w:ascii="Book Antiqua" w:hAnsi="Book Antiqua"/>
          <w:sz w:val="24"/>
          <w:szCs w:val="24"/>
        </w:rPr>
        <w:alias w:val="Email Address"/>
        <w:tag w:val="Email Address"/>
        <w:id w:val="-1932503876"/>
        <w:placeholder>
          <w:docPart w:val="A22E8124AB2440B1B4526C8EBE165A3B"/>
        </w:placeholder>
      </w:sdtPr>
      <w:sdtEndPr/>
      <w:sdtContent>
        <w:p w14:paraId="795C214A" w14:textId="376712C0" w:rsidR="00B20723" w:rsidRDefault="00B20723" w:rsidP="00BE5062">
          <w:pPr>
            <w:shd w:val="clear" w:color="auto" w:fill="FFFFFF" w:themeFill="background1"/>
            <w:rPr>
              <w:rFonts w:ascii="Book Antiqua" w:hAnsi="Book Antiqua"/>
              <w:sz w:val="24"/>
              <w:szCs w:val="24"/>
            </w:rPr>
          </w:pPr>
          <w:hyperlink r:id="rId31" w:history="1">
            <w:r w:rsidRPr="003E54AF">
              <w:rPr>
                <w:rStyle w:val="Hyperlink"/>
                <w:rFonts w:ascii="Book Antiqua" w:hAnsi="Book Antiqua"/>
                <w:sz w:val="24"/>
                <w:szCs w:val="24"/>
              </w:rPr>
              <w:t>Evan.Denno@maine.gov</w:t>
            </w:r>
          </w:hyperlink>
          <w:r>
            <w:rPr>
              <w:rFonts w:ascii="Book Antiqua" w:hAnsi="Book Antiqua"/>
              <w:sz w:val="24"/>
              <w:szCs w:val="24"/>
            </w:rPr>
            <w:t xml:space="preserve"> </w:t>
          </w:r>
        </w:p>
      </w:sdtContent>
    </w:sdt>
    <w:p w14:paraId="5E76089F" w14:textId="77777777" w:rsidR="00B20723" w:rsidRDefault="00B20723" w:rsidP="00BE5062">
      <w:pPr>
        <w:shd w:val="clear" w:color="auto" w:fill="FFFFFF" w:themeFill="background1"/>
        <w:rPr>
          <w:rFonts w:ascii="Book Antiqua" w:hAnsi="Book Antiqua"/>
          <w:sz w:val="24"/>
          <w:szCs w:val="24"/>
        </w:rPr>
      </w:pPr>
      <w:r>
        <w:rPr>
          <w:rFonts w:ascii="Book Antiqua" w:hAnsi="Book Antiqua"/>
          <w:b/>
          <w:bCs/>
          <w:sz w:val="24"/>
          <w:szCs w:val="24"/>
        </w:rPr>
        <w:t>CONTACT PERSON FOR SMALL BUSINESS IMPACT STATEMENT:</w:t>
      </w:r>
      <w:r>
        <w:rPr>
          <w:rFonts w:ascii="Book Antiqua" w:hAnsi="Book Antiqua"/>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558833814"/>
          <w:placeholder>
            <w:docPart w:val="503D58E5EC5A4A52A4EFAC55F82D16EF"/>
          </w:placeholder>
        </w:sdtPr>
        <w:sdtEndPr/>
        <w:sdtContent>
          <w:r>
            <w:rPr>
              <w:rFonts w:ascii="Book Antiqua" w:hAnsi="Book Antiqua"/>
              <w:sz w:val="24"/>
              <w:szCs w:val="24"/>
            </w:rPr>
            <w:t>N/A</w:t>
          </w:r>
        </w:sdtContent>
      </w:sdt>
    </w:p>
    <w:p w14:paraId="71359599" w14:textId="77777777" w:rsidR="00B20723" w:rsidRDefault="00B20723" w:rsidP="00BE5062">
      <w:pPr>
        <w:shd w:val="clear" w:color="auto" w:fill="FFFFFF" w:themeFill="background1"/>
        <w:ind w:right="972"/>
        <w:rPr>
          <w:rStyle w:val="apple-converted-space"/>
          <w:color w:val="000000"/>
          <w:shd w:val="clear" w:color="auto" w:fill="FFFFFF"/>
        </w:rPr>
      </w:pPr>
      <w:r>
        <w:rPr>
          <w:rFonts w:ascii="Book Antiqua" w:hAnsi="Book Antiqua"/>
          <w:b/>
          <w:bCs/>
          <w:color w:val="000000"/>
          <w:sz w:val="24"/>
          <w:szCs w:val="24"/>
          <w:shd w:val="clear" w:color="auto" w:fill="FFFFFF"/>
        </w:rPr>
        <w:t>FINANCIAL IMPACT ON MUNICIPALITIES OR COUNTIES:</w:t>
      </w:r>
      <w:r>
        <w:rPr>
          <w:rStyle w:val="apple-converted-space"/>
          <w:rFonts w:ascii="Book Antiqua" w:hAnsi="Book Antiqua"/>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1712222591"/>
          <w:placeholder>
            <w:docPart w:val="9F0F839232204A6F806E4A7238356D0B"/>
          </w:placeholder>
        </w:sdtPr>
        <w:sdtEndPr/>
        <w:sdtContent>
          <w:r>
            <w:rPr>
              <w:rFonts w:ascii="Book Antiqua" w:hAnsi="Book Antiqua"/>
              <w:sz w:val="24"/>
              <w:szCs w:val="24"/>
            </w:rPr>
            <w:t>N/A.</w:t>
          </w:r>
        </w:sdtContent>
      </w:sdt>
    </w:p>
    <w:p w14:paraId="2FB9069E" w14:textId="77777777" w:rsidR="00B20723" w:rsidRDefault="00B20723" w:rsidP="00BE5062">
      <w:pPr>
        <w:shd w:val="clear" w:color="auto" w:fill="FFFFFF" w:themeFill="background1"/>
        <w:ind w:right="360"/>
      </w:pPr>
      <w:r>
        <w:rPr>
          <w:rFonts w:ascii="Book Antiqua" w:hAnsi="Book Antiqua"/>
          <w:b/>
          <w:bCs/>
          <w:sz w:val="24"/>
          <w:szCs w:val="24"/>
        </w:rPr>
        <w:t>STATUTORY AUTHORITY FOR THIS RULE:</w:t>
      </w:r>
      <w:r>
        <w:rPr>
          <w:rFonts w:ascii="Book Antiqua" w:hAnsi="Book Antiqua"/>
          <w:sz w:val="24"/>
          <w:szCs w:val="24"/>
        </w:rPr>
        <w:t xml:space="preserve"> </w:t>
      </w:r>
      <w:sdt>
        <w:sdtPr>
          <w:rPr>
            <w:rFonts w:ascii="Book Antiqua" w:hAnsi="Book Antiqua"/>
            <w:sz w:val="24"/>
            <w:szCs w:val="24"/>
          </w:rPr>
          <w:alias w:val="Statutory Authority"/>
          <w:tag w:val="Statutory Authority"/>
          <w:id w:val="1869638303"/>
          <w:placeholder>
            <w:docPart w:val="4BF0BE062D97437FBEC8BA68C65DD53F"/>
          </w:placeholder>
        </w:sdtPr>
        <w:sdtEndPr/>
        <w:sdtContent>
          <w:r>
            <w:rPr>
              <w:rFonts w:ascii="Book Antiqua" w:hAnsi="Book Antiqua"/>
              <w:sz w:val="24"/>
              <w:szCs w:val="24"/>
            </w:rPr>
            <w:t>22 M.R.S. § 42(1) and 3104-A</w:t>
          </w:r>
        </w:sdtContent>
      </w:sdt>
    </w:p>
    <w:p w14:paraId="683FB4F0" w14:textId="77777777" w:rsidR="00B20723" w:rsidRDefault="00B20723" w:rsidP="00BE5062">
      <w:pPr>
        <w:shd w:val="clear" w:color="auto" w:fill="FFFFFF" w:themeFill="background1"/>
        <w:ind w:right="360"/>
        <w:rPr>
          <w:rFonts w:ascii="Book Antiqua" w:hAnsi="Book Antiqua"/>
          <w:sz w:val="24"/>
          <w:szCs w:val="24"/>
        </w:rPr>
      </w:pPr>
      <w:r>
        <w:rPr>
          <w:rFonts w:ascii="Book Antiqua" w:hAnsi="Book Antiqua"/>
          <w:b/>
          <w:bCs/>
          <w:sz w:val="24"/>
          <w:szCs w:val="24"/>
        </w:rPr>
        <w:t>SUBSTANTIVE STATE OR FEDERAL LAW BEING IMPLEMENTED:</w:t>
      </w:r>
      <w:r>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1266380342"/>
          <w:placeholder>
            <w:docPart w:val="67A00BFF779D4947B36390147DF03D5B"/>
          </w:placeholder>
        </w:sdtPr>
        <w:sdtEndPr/>
        <w:sdtContent>
          <w:r>
            <w:rPr>
              <w:rFonts w:ascii="Book Antiqua" w:hAnsi="Book Antiqua"/>
              <w:sz w:val="24"/>
              <w:szCs w:val="24"/>
            </w:rPr>
            <w:t>P.L. 119-21 § 10108</w:t>
          </w:r>
        </w:sdtContent>
      </w:sdt>
    </w:p>
    <w:p w14:paraId="6F0D3759" w14:textId="30B6C5D2" w:rsidR="00B20723" w:rsidRDefault="00B20723" w:rsidP="00BE5062">
      <w:pPr>
        <w:shd w:val="clear" w:color="auto" w:fill="FFFFFF" w:themeFill="background1"/>
        <w:ind w:right="360"/>
        <w:rPr>
          <w:rFonts w:ascii="Book Antiqua" w:hAnsi="Book Antiqua"/>
          <w:sz w:val="24"/>
          <w:szCs w:val="24"/>
        </w:rPr>
      </w:pPr>
      <w:r>
        <w:rPr>
          <w:rFonts w:ascii="Book Antiqua" w:hAnsi="Book Antiqua"/>
          <w:b/>
          <w:bCs/>
          <w:sz w:val="24"/>
          <w:szCs w:val="24"/>
        </w:rPr>
        <w:t>AGENCY WEBSITE:</w:t>
      </w:r>
      <w:r>
        <w:rPr>
          <w:rFonts w:ascii="Book Antiqua" w:hAnsi="Book Antiqua"/>
          <w:sz w:val="24"/>
          <w:szCs w:val="24"/>
        </w:rPr>
        <w:t xml:space="preserve"> </w:t>
      </w:r>
      <w:sdt>
        <w:sdtPr>
          <w:rPr>
            <w:rFonts w:ascii="Book Antiqua" w:hAnsi="Book Antiqua"/>
            <w:sz w:val="24"/>
            <w:szCs w:val="24"/>
          </w:rPr>
          <w:alias w:val="Agency Website"/>
          <w:tag w:val="Agency Website"/>
          <w:id w:val="1255092530"/>
          <w:placeholder>
            <w:docPart w:val="A9D52A7AAC354DA19D4A0243D7CD3231"/>
          </w:placeholder>
        </w:sdtPr>
        <w:sdtEndPr/>
        <w:sdtContent>
          <w:hyperlink r:id="rId32" w:history="1">
            <w:r w:rsidRPr="003E54AF">
              <w:rPr>
                <w:rStyle w:val="Hyperlink"/>
                <w:rFonts w:ascii="Book Antiqua" w:hAnsi="Book Antiqua"/>
                <w:sz w:val="24"/>
                <w:szCs w:val="24"/>
              </w:rPr>
              <w:t>https://www.maine.gov/dhhs/ofi</w:t>
            </w:r>
          </w:hyperlink>
          <w:r>
            <w:rPr>
              <w:rFonts w:ascii="Book Antiqua" w:hAnsi="Book Antiqua"/>
              <w:sz w:val="24"/>
              <w:szCs w:val="24"/>
            </w:rPr>
            <w:t xml:space="preserve"> </w:t>
          </w:r>
        </w:sdtContent>
      </w:sdt>
    </w:p>
    <w:p w14:paraId="69113B34" w14:textId="350892DD" w:rsidR="00B20723" w:rsidRDefault="00B20723" w:rsidP="00BE5062">
      <w:pPr>
        <w:shd w:val="clear" w:color="auto" w:fill="FFFFFF" w:themeFill="background1"/>
        <w:ind w:right="360"/>
        <w:rPr>
          <w:rFonts w:ascii="Book Antiqua" w:hAnsi="Book Antiqua"/>
          <w:sz w:val="24"/>
          <w:szCs w:val="24"/>
        </w:rPr>
      </w:pPr>
      <w:r>
        <w:rPr>
          <w:rFonts w:ascii="Book Antiqua" w:hAnsi="Book Antiqua"/>
          <w:b/>
          <w:bCs/>
          <w:sz w:val="24"/>
          <w:szCs w:val="24"/>
        </w:rPr>
        <w:t>EMAIL ADDRESS FOR OVERALL AGENCY RULEMAKING LIAISON:</w:t>
      </w:r>
      <w:r>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1637324706"/>
          <w:placeholder>
            <w:docPart w:val="AAFDC484FCFB436F827585D7B1C78B40"/>
          </w:placeholder>
        </w:sdtPr>
        <w:sdtEndPr/>
        <w:sdtContent>
          <w:hyperlink r:id="rId33" w:history="1">
            <w:r w:rsidRPr="003E54AF">
              <w:rPr>
                <w:rStyle w:val="Hyperlink"/>
                <w:rFonts w:ascii="Book Antiqua" w:hAnsi="Book Antiqua"/>
                <w:sz w:val="24"/>
                <w:szCs w:val="24"/>
              </w:rPr>
              <w:t>Emily.A.Cathcart@maine.gov</w:t>
            </w:r>
          </w:hyperlink>
          <w:r>
            <w:rPr>
              <w:rFonts w:ascii="Book Antiqua" w:hAnsi="Book Antiqua"/>
              <w:sz w:val="24"/>
              <w:szCs w:val="24"/>
            </w:rPr>
            <w:t xml:space="preserve"> </w:t>
          </w:r>
        </w:sdtContent>
      </w:sdt>
    </w:p>
    <w:p w14:paraId="39B1206F" w14:textId="77777777" w:rsidR="00DC7BC4" w:rsidRPr="008A5F7B" w:rsidRDefault="00DC7BC4" w:rsidP="00BE5062">
      <w:pPr>
        <w:shd w:val="clear" w:color="auto" w:fill="FFFFFF" w:themeFill="background1"/>
        <w:rPr>
          <w:rFonts w:ascii="Book Antiqua" w:hAnsi="Book Antiqua"/>
          <w:b/>
          <w:bCs/>
          <w:sz w:val="24"/>
          <w:szCs w:val="24"/>
        </w:rPr>
      </w:pPr>
    </w:p>
    <w:p w14:paraId="5FF98F7E" w14:textId="4F39E7CA" w:rsidR="001D30C0" w:rsidRPr="008A5F7B" w:rsidRDefault="00CC51B1" w:rsidP="00BE5062">
      <w:pPr>
        <w:pStyle w:val="SH1"/>
        <w:shd w:val="clear" w:color="auto" w:fill="FFFFFF" w:themeFill="background1"/>
        <w:rPr>
          <w:smallCaps/>
        </w:rPr>
      </w:pPr>
      <w:bookmarkStart w:id="19" w:name=""/>
      <w:bookmarkStart w:id="20" w:name=""/>
      <w:bookmarkStart w:id="21" w:name="_Hlk124326626"/>
      <w:bookmarkStart w:id="22" w:name="_Hlk175658805"/>
      <w:bookmarkStart w:id="23" w:name="_Hlk175657783"/>
      <w:bookmarkEnd w:id="1"/>
      <w:bookmarkEnd w:id="3"/>
      <w:bookmarkEnd w:id="4"/>
      <w:bookmarkEnd w:id="5"/>
      <w:bookmarkEnd w:id="6"/>
      <w:bookmarkEnd w:id="7"/>
      <w:bookmarkEnd w:id="8"/>
      <w:bookmarkEnd w:id="9"/>
      <w:bookmarkEnd w:id="10"/>
      <w:bookmarkEnd w:id="11"/>
      <w:bookmarkEnd w:id="19"/>
      <w:bookmarkEnd w:id="20"/>
      <w:bookmarkEnd w:id="21"/>
      <w:r w:rsidRPr="008A5F7B">
        <w:rPr>
          <w:smallCaps/>
        </w:rPr>
        <w:t>Adoptions</w:t>
      </w:r>
    </w:p>
    <w:bookmarkEnd w:id="22"/>
    <w:bookmarkEnd w:id="23"/>
    <w:p w14:paraId="771B27C1" w14:textId="77777777" w:rsidR="00A556F8" w:rsidRPr="001F0394" w:rsidRDefault="00A556F8" w:rsidP="00BE5062">
      <w:pPr>
        <w:shd w:val="clear" w:color="auto" w:fill="FFFFFF" w:themeFill="background1"/>
        <w:spacing w:line="245" w:lineRule="exact"/>
        <w:ind w:firstLine="5"/>
        <w:jc w:val="both"/>
        <w:rPr>
          <w:rFonts w:ascii="Book Antiqua" w:hAnsi="Book Antiqua"/>
          <w:sz w:val="24"/>
          <w:szCs w:val="24"/>
        </w:rPr>
      </w:pPr>
    </w:p>
    <w:p w14:paraId="1B1176DD" w14:textId="77777777" w:rsidR="00941788" w:rsidRPr="00941788" w:rsidRDefault="00941788" w:rsidP="00BE5062">
      <w:pPr>
        <w:keepNext/>
        <w:keepLines/>
        <w:shd w:val="clear" w:color="auto" w:fill="FFFFFF" w:themeFill="background1"/>
        <w:jc w:val="both"/>
        <w:outlineLvl w:val="0"/>
        <w:rPr>
          <w:rFonts w:ascii="Book Antiqua" w:eastAsiaTheme="majorEastAsia" w:hAnsi="Book Antiqua" w:cstheme="majorBidi"/>
          <w:b/>
          <w:color w:val="0F4761" w:themeColor="accent1" w:themeShade="BF"/>
          <w:sz w:val="24"/>
          <w:szCs w:val="32"/>
        </w:rPr>
      </w:pPr>
      <w:r w:rsidRPr="00941788">
        <w:rPr>
          <w:rFonts w:ascii="Book Antiqua" w:eastAsiaTheme="majorEastAsia" w:hAnsi="Book Antiqua" w:cstheme="majorBidi"/>
          <w:b/>
          <w:color w:val="0F4761" w:themeColor="accent1" w:themeShade="BF"/>
          <w:sz w:val="24"/>
          <w:szCs w:val="32"/>
        </w:rPr>
        <w:t xml:space="preserve">AGENCY: </w:t>
      </w:r>
      <w:bookmarkStart w:id="24" w:name="_Hlk213059067"/>
      <w:sdt>
        <w:sdtPr>
          <w:rPr>
            <w:rFonts w:ascii="Book Antiqua" w:eastAsiaTheme="majorEastAsia" w:hAnsi="Book Antiqua" w:cstheme="majorBidi"/>
            <w:b/>
            <w:color w:val="0F4761" w:themeColor="accent1" w:themeShade="BF"/>
            <w:sz w:val="24"/>
            <w:szCs w:val="32"/>
          </w:rPr>
          <w:alias w:val="Agency"/>
          <w:tag w:val="Agency"/>
          <w:id w:val="-133184050"/>
          <w:placeholder>
            <w:docPart w:val="74311F712388498C8137CA89233A706F"/>
          </w:placeholder>
        </w:sdtPr>
        <w:sdtEndPr/>
        <w:sdtContent>
          <w:r w:rsidRPr="00941788">
            <w:rPr>
              <w:rFonts w:ascii="Book Antiqua" w:eastAsiaTheme="majorEastAsia" w:hAnsi="Book Antiqua" w:cstheme="majorBidi"/>
              <w:b/>
              <w:color w:val="0F4761" w:themeColor="accent1" w:themeShade="BF"/>
              <w:sz w:val="24"/>
              <w:szCs w:val="32"/>
            </w:rPr>
            <w:t>Maine Commission on Public Defense Services</w:t>
          </w:r>
        </w:sdtContent>
      </w:sdt>
      <w:bookmarkEnd w:id="24"/>
    </w:p>
    <w:p w14:paraId="0809B9A8" w14:textId="77777777" w:rsidR="00941788" w:rsidRPr="00941788" w:rsidRDefault="00941788"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bCs/>
          <w:sz w:val="24"/>
          <w:szCs w:val="24"/>
        </w:rPr>
      </w:pPr>
      <w:r w:rsidRPr="00941788">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1120883458"/>
          <w:placeholder>
            <w:docPart w:val="E74561D8FFD4473C9204AE521C677247"/>
          </w:placeholder>
        </w:sdtPr>
        <w:sdtEndPr>
          <w:rPr>
            <w:bCs/>
          </w:rPr>
        </w:sdtEndPr>
        <w:sdtContent>
          <w:sdt>
            <w:sdtPr>
              <w:rPr>
                <w:rFonts w:ascii="Book Antiqua" w:hAnsi="Book Antiqua"/>
                <w:b/>
                <w:bCs/>
                <w:sz w:val="24"/>
                <w:szCs w:val="24"/>
              </w:rPr>
              <w:alias w:val="Ch. Number and Rule Title"/>
              <w:tag w:val="Ch. Number and Rule Title"/>
              <w:id w:val="1607919880"/>
              <w:placeholder>
                <w:docPart w:val="411FBDB46EE148F8A1AD111F980D4B98"/>
              </w:placeholder>
            </w:sdtPr>
            <w:sdtEndPr/>
            <w:sdtContent>
              <w:r w:rsidRPr="00941788">
                <w:rPr>
                  <w:rFonts w:ascii="Book Antiqua" w:hAnsi="Book Antiqua"/>
                  <w:b/>
                  <w:bCs/>
                  <w:sz w:val="24"/>
                  <w:szCs w:val="24"/>
                </w:rPr>
                <w:t>94-694 C.M.R. Ch. 303, Procedures Regarding Legal Research Access &amp; Materials</w:t>
              </w:r>
            </w:sdtContent>
          </w:sdt>
        </w:sdtContent>
      </w:sdt>
    </w:p>
    <w:p w14:paraId="78240C70" w14:textId="77777777" w:rsidR="00941788" w:rsidRPr="00941788" w:rsidRDefault="00941788"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941788">
        <w:rPr>
          <w:rFonts w:ascii="Book Antiqua" w:hAnsi="Book Antiqua"/>
          <w:b/>
          <w:sz w:val="24"/>
          <w:szCs w:val="24"/>
        </w:rPr>
        <w:t>ADOPTION FILING NUMBER: 2026-043</w:t>
      </w:r>
    </w:p>
    <w:p w14:paraId="19FE1D8D" w14:textId="77777777" w:rsidR="00941788" w:rsidRPr="00941788" w:rsidRDefault="00941788"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44C05D40" w14:textId="77777777" w:rsidR="00941788" w:rsidRPr="00941788" w:rsidRDefault="00941788"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941788">
        <w:rPr>
          <w:rFonts w:ascii="Book Antiqua" w:hAnsi="Book Antiqua"/>
          <w:b/>
          <w:sz w:val="24"/>
          <w:szCs w:val="24"/>
        </w:rPr>
        <w:t>CONCISE SUMMARY:</w:t>
      </w:r>
    </w:p>
    <w:p w14:paraId="22C62E7A" w14:textId="77777777" w:rsidR="00941788" w:rsidRPr="00941788" w:rsidRDefault="00941788"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27F1CA13" w14:textId="77777777" w:rsidR="00941788" w:rsidRPr="00941788" w:rsidRDefault="00BE5062"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sdt>
        <w:sdtPr>
          <w:rPr>
            <w:rFonts w:ascii="Book Antiqua" w:hAnsi="Book Antiqua"/>
            <w:bCs/>
            <w:sz w:val="24"/>
            <w:szCs w:val="24"/>
          </w:rPr>
          <w:alias w:val="Concise Summary"/>
          <w:tag w:val="Concise Summary"/>
          <w:id w:val="591365057"/>
          <w:placeholder>
            <w:docPart w:val="00B63E00F54D4DBB92DEF8DDB5C631DF"/>
          </w:placeholder>
        </w:sdtPr>
        <w:sdtEndPr/>
        <w:sdtContent>
          <w:sdt>
            <w:sdtPr>
              <w:rPr>
                <w:rFonts w:ascii="Book Antiqua" w:hAnsi="Book Antiqua"/>
                <w:sz w:val="24"/>
                <w:szCs w:val="24"/>
              </w:rPr>
              <w:alias w:val="Analysis, Expected Operation of Rule"/>
              <w:tag w:val="Analysis, Expected Operation of Rule"/>
              <w:id w:val="64001974"/>
              <w:placeholder>
                <w:docPart w:val="85175DE5CA7B496E9DD8C35DB94F9E41"/>
              </w:placeholder>
            </w:sdtPr>
            <w:sdtEndPr/>
            <w:sdtContent>
              <w:r w:rsidR="00941788" w:rsidRPr="00941788">
                <w:rPr>
                  <w:rFonts w:ascii="Book Antiqua" w:hAnsi="Book Antiqua"/>
                  <w:sz w:val="24"/>
                  <w:szCs w:val="24"/>
                </w:rPr>
                <w:t xml:space="preserve">This rule provides procedures and parameters for PDS to use in purchasing or reimbursing counsel for purchasing Legal Research Services and Legal Research Materials. </w:t>
              </w:r>
            </w:sdtContent>
          </w:sdt>
          <w:r w:rsidR="00941788" w:rsidRPr="00941788">
            <w:rPr>
              <w:rFonts w:ascii="Book Antiqua" w:hAnsi="Book Antiqua"/>
              <w:sz w:val="24"/>
              <w:szCs w:val="24"/>
            </w:rPr>
            <w:t xml:space="preserve"> </w:t>
          </w:r>
        </w:sdtContent>
      </w:sdt>
      <w:r w:rsidR="00941788" w:rsidRPr="00941788">
        <w:rPr>
          <w:rFonts w:ascii="Book Antiqua" w:hAnsi="Book Antiqua"/>
          <w:bCs/>
          <w:color w:val="0070C0"/>
          <w:sz w:val="24"/>
          <w:szCs w:val="24"/>
        </w:rPr>
        <w:t xml:space="preserve"> </w:t>
      </w:r>
    </w:p>
    <w:p w14:paraId="01E206E2" w14:textId="77777777" w:rsidR="00941788" w:rsidRPr="00941788" w:rsidRDefault="00941788"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572EC69F" w14:textId="3A81CC04" w:rsidR="00941788" w:rsidRPr="00941788" w:rsidRDefault="00941788"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olor w:val="C00000"/>
          <w:sz w:val="24"/>
          <w:szCs w:val="24"/>
        </w:rPr>
      </w:pPr>
      <w:r w:rsidRPr="00BE5062">
        <w:rPr>
          <w:rFonts w:ascii="Book Antiqua" w:hAnsi="Book Antiqua"/>
          <w:b/>
          <w:sz w:val="24"/>
          <w:szCs w:val="24"/>
        </w:rPr>
        <w:t>EFFECTIVE DATE</w:t>
      </w:r>
      <w:r w:rsidRPr="00BE5062">
        <w:rPr>
          <w:rFonts w:ascii="Book Antiqua" w:hAnsi="Book Antiqua"/>
          <w:sz w:val="24"/>
          <w:szCs w:val="24"/>
        </w:rPr>
        <w:t>:</w:t>
      </w:r>
      <w:r>
        <w:rPr>
          <w:rFonts w:ascii="Book Antiqua" w:hAnsi="Book Antiqua"/>
          <w:sz w:val="24"/>
          <w:szCs w:val="24"/>
        </w:rPr>
        <w:t xml:space="preserve"> Tuesday, February 11, 2026</w:t>
      </w:r>
    </w:p>
    <w:p w14:paraId="38869649" w14:textId="77777777" w:rsidR="00941788" w:rsidRPr="00941788" w:rsidRDefault="00941788"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1E4034CE" w14:textId="77777777" w:rsidR="00941788" w:rsidRPr="00941788" w:rsidRDefault="00941788"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941788">
        <w:rPr>
          <w:rFonts w:ascii="Book Antiqua" w:hAnsi="Book Antiqua"/>
          <w:b/>
          <w:sz w:val="24"/>
          <w:szCs w:val="24"/>
        </w:rPr>
        <w:t>AGENCY CONTACT PERSON:</w:t>
      </w:r>
    </w:p>
    <w:p w14:paraId="203684DA" w14:textId="77777777" w:rsidR="00941788" w:rsidRPr="00941788" w:rsidRDefault="00941788"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941788">
        <w:rPr>
          <w:rFonts w:ascii="Book Antiqua" w:hAnsi="Book Antiqua"/>
          <w:bCs/>
          <w:sz w:val="24"/>
          <w:szCs w:val="24"/>
        </w:rPr>
        <w:t xml:space="preserve">Name: </w:t>
      </w:r>
      <w:sdt>
        <w:sdtPr>
          <w:rPr>
            <w:rFonts w:ascii="Book Antiqua" w:hAnsi="Book Antiqua"/>
            <w:bCs/>
            <w:sz w:val="24"/>
            <w:szCs w:val="24"/>
          </w:rPr>
          <w:alias w:val="Name"/>
          <w:tag w:val="Name"/>
          <w:id w:val="1535617990"/>
          <w:placeholder>
            <w:docPart w:val="74311F712388498C8137CA89233A706F"/>
          </w:placeholder>
        </w:sdtPr>
        <w:sdtEndPr/>
        <w:sdtContent>
          <w:r w:rsidRPr="00941788">
            <w:rPr>
              <w:rFonts w:ascii="Book Antiqua" w:hAnsi="Book Antiqua"/>
              <w:bCs/>
              <w:sz w:val="24"/>
              <w:szCs w:val="24"/>
            </w:rPr>
            <w:t>Darcy Fisher</w:t>
          </w:r>
        </w:sdtContent>
      </w:sdt>
    </w:p>
    <w:p w14:paraId="669353A5" w14:textId="77777777" w:rsidR="00941788" w:rsidRPr="00941788" w:rsidRDefault="00941788"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941788">
        <w:rPr>
          <w:rFonts w:ascii="Book Antiqua" w:hAnsi="Book Antiqua"/>
          <w:bCs/>
          <w:sz w:val="24"/>
          <w:szCs w:val="24"/>
        </w:rPr>
        <w:t xml:space="preserve">Agency Name: </w:t>
      </w:r>
      <w:sdt>
        <w:sdtPr>
          <w:rPr>
            <w:rFonts w:ascii="Book Antiqua" w:hAnsi="Book Antiqua"/>
            <w:bCs/>
            <w:sz w:val="24"/>
            <w:szCs w:val="24"/>
          </w:rPr>
          <w:alias w:val="Agency Name"/>
          <w:tag w:val="Agency  Name"/>
          <w:id w:val="-1879315226"/>
          <w:placeholder>
            <w:docPart w:val="74311F712388498C8137CA89233A706F"/>
          </w:placeholder>
        </w:sdtPr>
        <w:sdtEndPr/>
        <w:sdtContent>
          <w:r w:rsidRPr="00941788">
            <w:rPr>
              <w:rFonts w:ascii="Book Antiqua" w:hAnsi="Book Antiqua"/>
              <w:bCs/>
              <w:sz w:val="24"/>
              <w:szCs w:val="24"/>
            </w:rPr>
            <w:t>Maine Commission on Public Defense Services</w:t>
          </w:r>
        </w:sdtContent>
      </w:sdt>
    </w:p>
    <w:p w14:paraId="3CFCC07A" w14:textId="77777777" w:rsidR="00941788" w:rsidRPr="00941788" w:rsidRDefault="00941788"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941788">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244682850"/>
          <w:placeholder>
            <w:docPart w:val="74311F712388498C8137CA89233A706F"/>
          </w:placeholder>
        </w:sdtPr>
        <w:sdtEndPr/>
        <w:sdtContent>
          <w:r w:rsidRPr="00941788">
            <w:rPr>
              <w:rFonts w:ascii="Book Antiqua" w:hAnsi="Book Antiqua"/>
              <w:bCs/>
              <w:sz w:val="24"/>
              <w:szCs w:val="24"/>
            </w:rPr>
            <w:t>154 State House Station, Augusta, Maine 04330</w:t>
          </w:r>
        </w:sdtContent>
      </w:sdt>
    </w:p>
    <w:p w14:paraId="4770D280" w14:textId="77777777" w:rsidR="00941788" w:rsidRPr="00941788" w:rsidRDefault="00941788"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941788">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1170013650"/>
          <w:placeholder>
            <w:docPart w:val="C1E3DC4929B64DFBBAD27F25AC4CCCD0"/>
          </w:placeholder>
        </w:sdtPr>
        <w:sdtEndPr/>
        <w:sdtContent>
          <w:r w:rsidRPr="00941788">
            <w:rPr>
              <w:rFonts w:ascii="Book Antiqua" w:hAnsi="Book Antiqua"/>
              <w:bCs/>
              <w:sz w:val="24"/>
              <w:szCs w:val="24"/>
            </w:rPr>
            <w:t>207-287-3263</w:t>
          </w:r>
        </w:sdtContent>
      </w:sdt>
    </w:p>
    <w:p w14:paraId="4E484B98" w14:textId="77777777" w:rsidR="00941788" w:rsidRPr="00941788" w:rsidRDefault="00941788"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941788">
        <w:rPr>
          <w:rFonts w:ascii="Book Antiqua" w:hAnsi="Book Antiqua"/>
          <w:bCs/>
          <w:sz w:val="24"/>
          <w:szCs w:val="24"/>
        </w:rPr>
        <w:t xml:space="preserve">Email Address: </w:t>
      </w:r>
      <w:sdt>
        <w:sdtPr>
          <w:rPr>
            <w:rFonts w:ascii="Book Antiqua" w:hAnsi="Book Antiqua"/>
            <w:bCs/>
            <w:sz w:val="24"/>
            <w:szCs w:val="24"/>
          </w:rPr>
          <w:alias w:val="Agency Contact Person Email Address"/>
          <w:tag w:val="Agency Contact Person Email Address"/>
          <w:id w:val="1722016160"/>
          <w:placeholder>
            <w:docPart w:val="4CDFEC63552647B4B8629BD373255B51"/>
          </w:placeholder>
        </w:sdtPr>
        <w:sdtEndPr/>
        <w:sdtContent>
          <w:hyperlink r:id="rId34" w:history="1">
            <w:r w:rsidRPr="00941788">
              <w:rPr>
                <w:rFonts w:ascii="Book Antiqua" w:hAnsi="Book Antiqua"/>
                <w:bCs/>
                <w:color w:val="467886" w:themeColor="hyperlink"/>
                <w:sz w:val="24"/>
                <w:szCs w:val="24"/>
                <w:u w:val="single"/>
              </w:rPr>
              <w:t>darcy.fisher@maine.gov</w:t>
            </w:r>
          </w:hyperlink>
          <w:r w:rsidRPr="00941788">
            <w:rPr>
              <w:rFonts w:ascii="Book Antiqua" w:hAnsi="Book Antiqua"/>
              <w:bCs/>
              <w:sz w:val="24"/>
              <w:szCs w:val="24"/>
            </w:rPr>
            <w:t xml:space="preserve"> </w:t>
          </w:r>
        </w:sdtContent>
      </w:sdt>
    </w:p>
    <w:p w14:paraId="2985BDF2" w14:textId="77777777" w:rsidR="00844A13" w:rsidRDefault="00844A13" w:rsidP="00BE5062">
      <w:pPr>
        <w:pStyle w:val="H1"/>
        <w:pBdr>
          <w:bottom w:val="single" w:sz="4" w:space="1" w:color="auto"/>
        </w:pBdr>
        <w:shd w:val="clear" w:color="auto" w:fill="FFFFFF" w:themeFill="background1"/>
        <w:rPr>
          <w:szCs w:val="24"/>
        </w:rPr>
      </w:pPr>
    </w:p>
    <w:p w14:paraId="11D5CA3C" w14:textId="77777777" w:rsidR="00FF4A3D" w:rsidRPr="00FF4A3D" w:rsidRDefault="00FF4A3D" w:rsidP="00BE5062">
      <w:pPr>
        <w:pStyle w:val="H1"/>
        <w:shd w:val="clear" w:color="auto" w:fill="FFFFFF" w:themeFill="background1"/>
        <w:rPr>
          <w:szCs w:val="24"/>
        </w:rPr>
      </w:pPr>
    </w:p>
    <w:p w14:paraId="1A4CA3A2" w14:textId="26E6C719" w:rsidR="00FF4A3D" w:rsidRPr="00BE5062" w:rsidRDefault="00FF4A3D" w:rsidP="00BE5062">
      <w:pPr>
        <w:pStyle w:val="H1"/>
        <w:shd w:val="clear" w:color="auto" w:fill="FFFFFF" w:themeFill="background1"/>
      </w:pPr>
      <w:r w:rsidRPr="00BE5062">
        <w:t xml:space="preserve">AGENCY: </w:t>
      </w:r>
      <w:bookmarkStart w:id="25" w:name="_Hlk511034454"/>
      <w:r w:rsidRPr="00BE5062">
        <w:t>Department of Labor, Bureau of Labor Standards</w:t>
      </w:r>
    </w:p>
    <w:bookmarkEnd w:id="25"/>
    <w:p w14:paraId="7FF576B7" w14:textId="3E1F54FC" w:rsidR="00FF4A3D" w:rsidRPr="00BE5062" w:rsidRDefault="00FF4A3D"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BE5062">
        <w:rPr>
          <w:rFonts w:ascii="Book Antiqua" w:hAnsi="Book Antiqua"/>
          <w:b/>
          <w:sz w:val="24"/>
          <w:szCs w:val="24"/>
        </w:rPr>
        <w:t>CHAPTER NUMBER AND TITLE: 12-170 C.M.R. Ch. 12, Rules Relating to Equal Pay Law</w:t>
      </w:r>
    </w:p>
    <w:p w14:paraId="393DE90D" w14:textId="68F35E6D" w:rsidR="00FF4A3D" w:rsidRPr="00BE5062" w:rsidRDefault="00FF4A3D"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ADOPTION FILING NUMBER</w:t>
      </w:r>
      <w:r w:rsidRPr="00BE5062">
        <w:rPr>
          <w:rFonts w:ascii="Book Antiqua" w:hAnsi="Book Antiqua"/>
          <w:b/>
          <w:sz w:val="24"/>
          <w:szCs w:val="24"/>
        </w:rPr>
        <w:t>:</w:t>
      </w:r>
      <w:r w:rsidRPr="00BE5062">
        <w:rPr>
          <w:rFonts w:ascii="Book Antiqua" w:hAnsi="Book Antiqua"/>
          <w:sz w:val="24"/>
          <w:szCs w:val="24"/>
        </w:rPr>
        <w:t xml:space="preserve"> </w:t>
      </w:r>
      <w:r w:rsidRPr="00BE5062">
        <w:rPr>
          <w:rFonts w:ascii="Book Antiqua" w:hAnsi="Book Antiqua"/>
          <w:sz w:val="24"/>
          <w:szCs w:val="24"/>
        </w:rPr>
        <w:tab/>
      </w:r>
      <w:r>
        <w:rPr>
          <w:rFonts w:ascii="Book Antiqua" w:hAnsi="Book Antiqua"/>
          <w:b/>
          <w:sz w:val="24"/>
          <w:szCs w:val="24"/>
        </w:rPr>
        <w:t>2026-042</w:t>
      </w:r>
    </w:p>
    <w:p w14:paraId="0E49F6B6" w14:textId="77777777" w:rsidR="00FF4A3D" w:rsidRPr="00BE5062" w:rsidRDefault="00FF4A3D"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468A5FE9" w14:textId="79EE1C52" w:rsidR="00FF4A3D" w:rsidRDefault="00FF4A3D" w:rsidP="00BE5062">
      <w:pPr>
        <w:pStyle w:val="PlainText"/>
        <w:shd w:val="clear" w:color="auto" w:fill="FFFFFF" w:themeFill="background1"/>
        <w:tabs>
          <w:tab w:val="left" w:pos="720"/>
          <w:tab w:val="left" w:pos="1440"/>
          <w:tab w:val="left" w:pos="2160"/>
          <w:tab w:val="left" w:pos="2880"/>
          <w:tab w:val="left" w:pos="3600"/>
        </w:tabs>
        <w:rPr>
          <w:rFonts w:ascii="Book Antiqua" w:hAnsi="Book Antiqua"/>
          <w:sz w:val="24"/>
          <w:szCs w:val="24"/>
        </w:rPr>
      </w:pPr>
      <w:r w:rsidRPr="00BE5062">
        <w:rPr>
          <w:rFonts w:ascii="Book Antiqua" w:hAnsi="Book Antiqua"/>
          <w:b/>
          <w:sz w:val="24"/>
          <w:szCs w:val="24"/>
        </w:rPr>
        <w:t>CONCISE SUMMARY</w:t>
      </w:r>
      <w:r>
        <w:rPr>
          <w:rFonts w:ascii="Book Antiqua" w:hAnsi="Book Antiqua"/>
          <w:sz w:val="24"/>
          <w:szCs w:val="24"/>
        </w:rPr>
        <w:t>:</w:t>
      </w:r>
    </w:p>
    <w:p w14:paraId="5E30E57B" w14:textId="77777777" w:rsidR="00FF4A3D" w:rsidRPr="00BE5062" w:rsidRDefault="00FF4A3D" w:rsidP="00BE5062">
      <w:pPr>
        <w:pStyle w:val="PlainText"/>
        <w:shd w:val="clear" w:color="auto" w:fill="FFFFFF" w:themeFill="background1"/>
        <w:tabs>
          <w:tab w:val="left" w:pos="720"/>
          <w:tab w:val="left" w:pos="1440"/>
          <w:tab w:val="left" w:pos="2160"/>
          <w:tab w:val="left" w:pos="2880"/>
          <w:tab w:val="left" w:pos="3600"/>
        </w:tabs>
        <w:rPr>
          <w:rFonts w:ascii="Book Antiqua" w:hAnsi="Book Antiqua"/>
          <w:sz w:val="24"/>
          <w:szCs w:val="24"/>
        </w:rPr>
      </w:pPr>
    </w:p>
    <w:p w14:paraId="458E4589" w14:textId="77777777" w:rsidR="00FF4A3D" w:rsidRDefault="00FF4A3D" w:rsidP="00BE5062">
      <w:pPr>
        <w:shd w:val="clear" w:color="auto" w:fill="FFFFFF" w:themeFill="background1"/>
        <w:tabs>
          <w:tab w:val="left" w:pos="-1440"/>
          <w:tab w:val="left" w:pos="-720"/>
          <w:tab w:val="left" w:pos="0"/>
          <w:tab w:val="left" w:pos="10440"/>
        </w:tabs>
        <w:ind w:right="360"/>
        <w:rPr>
          <w:rFonts w:ascii="Book Antiqua" w:hAnsi="Book Antiqua"/>
          <w:sz w:val="24"/>
          <w:szCs w:val="24"/>
        </w:rPr>
      </w:pPr>
      <w:r w:rsidRPr="00BE5062">
        <w:rPr>
          <w:rFonts w:ascii="Book Antiqua" w:hAnsi="Book Antiqua"/>
          <w:sz w:val="24"/>
          <w:szCs w:val="24"/>
        </w:rPr>
        <w:t>This rulemaking by the Bureau of Labor Standards is authorized by 26 M.R.S. §42. This is a technical change to the rule, in accordance with P.L. 2025, Resolves, c. 50:</w:t>
      </w:r>
    </w:p>
    <w:p w14:paraId="4BCB8028" w14:textId="77777777" w:rsidR="00FF4A3D" w:rsidRPr="00BE5062" w:rsidRDefault="00FF4A3D" w:rsidP="00BE5062">
      <w:pPr>
        <w:shd w:val="clear" w:color="auto" w:fill="FFFFFF" w:themeFill="background1"/>
        <w:tabs>
          <w:tab w:val="left" w:pos="-1440"/>
          <w:tab w:val="left" w:pos="-720"/>
          <w:tab w:val="left" w:pos="0"/>
          <w:tab w:val="left" w:pos="10440"/>
        </w:tabs>
        <w:ind w:right="360"/>
        <w:rPr>
          <w:rFonts w:ascii="Book Antiqua" w:hAnsi="Book Antiqua"/>
          <w:sz w:val="24"/>
          <w:szCs w:val="24"/>
        </w:rPr>
      </w:pPr>
    </w:p>
    <w:p w14:paraId="7E0E7514" w14:textId="77777777" w:rsidR="00FF4A3D" w:rsidRPr="00BE5062" w:rsidRDefault="00FF4A3D" w:rsidP="00BE5062">
      <w:pPr>
        <w:pStyle w:val="ListParagraph"/>
        <w:numPr>
          <w:ilvl w:val="0"/>
          <w:numId w:val="32"/>
        </w:numPr>
        <w:shd w:val="clear" w:color="auto" w:fill="FFFFFF" w:themeFill="background1"/>
        <w:tabs>
          <w:tab w:val="left" w:pos="-1440"/>
          <w:tab w:val="left" w:pos="-720"/>
          <w:tab w:val="left" w:pos="0"/>
          <w:tab w:val="left" w:pos="10440"/>
        </w:tabs>
        <w:overflowPunct w:val="0"/>
        <w:autoSpaceDE w:val="0"/>
        <w:autoSpaceDN w:val="0"/>
        <w:adjustRightInd w:val="0"/>
        <w:ind w:right="360"/>
        <w:rPr>
          <w:rFonts w:ascii="Book Antiqua" w:hAnsi="Book Antiqua"/>
          <w:sz w:val="24"/>
          <w:szCs w:val="24"/>
        </w:rPr>
      </w:pPr>
      <w:r w:rsidRPr="00BE5062">
        <w:rPr>
          <w:rFonts w:ascii="Book Antiqua" w:hAnsi="Book Antiqua"/>
          <w:sz w:val="24"/>
          <w:szCs w:val="24"/>
        </w:rPr>
        <w:t>Adding a definition for “Health care employer;”</w:t>
      </w:r>
    </w:p>
    <w:p w14:paraId="0BAE7814" w14:textId="77777777" w:rsidR="00FF4A3D" w:rsidRPr="00BE5062" w:rsidRDefault="00FF4A3D" w:rsidP="00BE5062">
      <w:pPr>
        <w:pStyle w:val="ListParagraph"/>
        <w:numPr>
          <w:ilvl w:val="0"/>
          <w:numId w:val="32"/>
        </w:numPr>
        <w:shd w:val="clear" w:color="auto" w:fill="FFFFFF" w:themeFill="background1"/>
        <w:tabs>
          <w:tab w:val="left" w:pos="-1440"/>
          <w:tab w:val="left" w:pos="-720"/>
          <w:tab w:val="left" w:pos="0"/>
          <w:tab w:val="left" w:pos="10440"/>
        </w:tabs>
        <w:overflowPunct w:val="0"/>
        <w:autoSpaceDE w:val="0"/>
        <w:autoSpaceDN w:val="0"/>
        <w:adjustRightInd w:val="0"/>
        <w:ind w:right="360"/>
        <w:rPr>
          <w:rFonts w:ascii="Book Antiqua" w:hAnsi="Book Antiqua"/>
          <w:sz w:val="24"/>
          <w:szCs w:val="24"/>
        </w:rPr>
      </w:pPr>
      <w:r w:rsidRPr="00BE5062">
        <w:rPr>
          <w:rFonts w:ascii="Book Antiqua" w:hAnsi="Book Antiqua"/>
          <w:sz w:val="24"/>
          <w:szCs w:val="24"/>
        </w:rPr>
        <w:t>Expanding the definition of “seniority system” to include health care employers and defining “salary schedule;</w:t>
      </w:r>
    </w:p>
    <w:p w14:paraId="3F415BD3" w14:textId="77777777" w:rsidR="00FF4A3D" w:rsidRPr="00BE5062" w:rsidRDefault="00FF4A3D" w:rsidP="00BE5062">
      <w:pPr>
        <w:pStyle w:val="ListParagraph"/>
        <w:numPr>
          <w:ilvl w:val="0"/>
          <w:numId w:val="32"/>
        </w:numPr>
        <w:shd w:val="clear" w:color="auto" w:fill="FFFFFF" w:themeFill="background1"/>
        <w:tabs>
          <w:tab w:val="left" w:pos="-1440"/>
          <w:tab w:val="left" w:pos="-720"/>
          <w:tab w:val="left" w:pos="0"/>
          <w:tab w:val="left" w:pos="10440"/>
        </w:tabs>
        <w:overflowPunct w:val="0"/>
        <w:autoSpaceDE w:val="0"/>
        <w:autoSpaceDN w:val="0"/>
        <w:adjustRightInd w:val="0"/>
        <w:ind w:right="360"/>
        <w:rPr>
          <w:rFonts w:ascii="Book Antiqua" w:hAnsi="Book Antiqua"/>
          <w:sz w:val="24"/>
          <w:szCs w:val="24"/>
        </w:rPr>
      </w:pPr>
      <w:r w:rsidRPr="00BE5062">
        <w:rPr>
          <w:rFonts w:ascii="Book Antiqua" w:hAnsi="Book Antiqua"/>
          <w:sz w:val="24"/>
          <w:szCs w:val="24"/>
        </w:rPr>
        <w:t xml:space="preserve">Re-lettering affected definitions under </w:t>
      </w:r>
      <w:r w:rsidRPr="00BE5062">
        <w:rPr>
          <w:rFonts w:ascii="Book Antiqua" w:hAnsi="Book Antiqua"/>
          <w:i/>
          <w:iCs/>
          <w:sz w:val="24"/>
          <w:szCs w:val="24"/>
        </w:rPr>
        <w:t xml:space="preserve">I. Definitions </w:t>
      </w:r>
      <w:r w:rsidRPr="00BE5062">
        <w:rPr>
          <w:rFonts w:ascii="Book Antiqua" w:hAnsi="Book Antiqua"/>
          <w:sz w:val="24"/>
          <w:szCs w:val="24"/>
        </w:rPr>
        <w:t>of the Chapter 12 Rules</w:t>
      </w:r>
    </w:p>
    <w:p w14:paraId="496C8F35" w14:textId="77777777" w:rsidR="00FF4A3D" w:rsidRPr="00BE5062" w:rsidRDefault="00FF4A3D" w:rsidP="00BE5062">
      <w:pPr>
        <w:shd w:val="clear" w:color="auto" w:fill="FFFFFF" w:themeFill="background1"/>
        <w:tabs>
          <w:tab w:val="left" w:pos="-1440"/>
          <w:tab w:val="left" w:pos="-720"/>
          <w:tab w:val="left" w:pos="540"/>
          <w:tab w:val="left" w:pos="10440"/>
        </w:tabs>
        <w:ind w:left="540" w:right="360" w:hanging="540"/>
        <w:rPr>
          <w:rFonts w:ascii="Book Antiqua" w:hAnsi="Book Antiqua"/>
          <w:sz w:val="24"/>
          <w:szCs w:val="24"/>
        </w:rPr>
      </w:pPr>
    </w:p>
    <w:p w14:paraId="07698F8C" w14:textId="46E3D361" w:rsidR="00FF4A3D" w:rsidRPr="00BE5062" w:rsidRDefault="00FF4A3D"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BE5062">
        <w:rPr>
          <w:rFonts w:ascii="Book Antiqua" w:hAnsi="Book Antiqua"/>
          <w:b/>
          <w:sz w:val="24"/>
          <w:szCs w:val="24"/>
        </w:rPr>
        <w:t>EFFECTIVE DATE</w:t>
      </w:r>
      <w:r w:rsidRPr="00BE5062">
        <w:rPr>
          <w:rFonts w:ascii="Book Antiqua" w:hAnsi="Book Antiqua"/>
          <w:sz w:val="24"/>
          <w:szCs w:val="24"/>
        </w:rPr>
        <w:t>:</w:t>
      </w:r>
      <w:r>
        <w:rPr>
          <w:rFonts w:ascii="Book Antiqua" w:hAnsi="Book Antiqua"/>
          <w:sz w:val="24"/>
          <w:szCs w:val="24"/>
        </w:rPr>
        <w:t xml:space="preserve"> Monday, February 9, 2026</w:t>
      </w:r>
    </w:p>
    <w:p w14:paraId="411ED82B" w14:textId="77777777" w:rsidR="00FF4A3D" w:rsidRPr="00BE5062" w:rsidRDefault="00FF4A3D" w:rsidP="00BE5062">
      <w:pPr>
        <w:shd w:val="clear" w:color="auto" w:fill="FFFFFF" w:themeFill="background1"/>
        <w:tabs>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5757B333" w14:textId="77777777" w:rsidR="00FF4A3D" w:rsidRPr="00BE5062" w:rsidRDefault="00FF4A3D" w:rsidP="00BE5062">
      <w:pPr>
        <w:shd w:val="clear" w:color="auto" w:fill="FFFFFF" w:themeFill="background1"/>
        <w:tabs>
          <w:tab w:val="left" w:pos="540"/>
          <w:tab w:val="left" w:pos="10440"/>
        </w:tabs>
        <w:ind w:right="360"/>
        <w:rPr>
          <w:rFonts w:ascii="Book Antiqua" w:hAnsi="Book Antiqua"/>
          <w:sz w:val="24"/>
          <w:szCs w:val="24"/>
        </w:rPr>
      </w:pPr>
      <w:r w:rsidRPr="00BE5062">
        <w:rPr>
          <w:rFonts w:ascii="Book Antiqua" w:hAnsi="Book Antiqua"/>
          <w:b/>
          <w:sz w:val="24"/>
          <w:szCs w:val="24"/>
        </w:rPr>
        <w:t>AGENCY CONTACT PERSON:</w:t>
      </w:r>
      <w:r w:rsidRPr="00BE5062">
        <w:rPr>
          <w:rFonts w:ascii="Book Antiqua" w:hAnsi="Book Antiqua"/>
          <w:sz w:val="24"/>
          <w:szCs w:val="24"/>
        </w:rPr>
        <w:t xml:space="preserve"> Dillon Murray  </w:t>
      </w:r>
    </w:p>
    <w:p w14:paraId="5A82939A" w14:textId="77777777" w:rsidR="00FF4A3D" w:rsidRPr="00BE5062" w:rsidRDefault="00FF4A3D" w:rsidP="00BE5062">
      <w:pPr>
        <w:shd w:val="clear" w:color="auto" w:fill="FFFFFF" w:themeFill="background1"/>
        <w:tabs>
          <w:tab w:val="left" w:pos="-1440"/>
          <w:tab w:val="left" w:pos="-720"/>
          <w:tab w:val="left" w:pos="540"/>
          <w:tab w:val="left" w:pos="10440"/>
        </w:tabs>
        <w:ind w:right="360"/>
        <w:rPr>
          <w:rFonts w:ascii="Book Antiqua" w:hAnsi="Book Antiqua"/>
          <w:bCs/>
          <w:sz w:val="24"/>
          <w:szCs w:val="24"/>
        </w:rPr>
      </w:pPr>
      <w:r w:rsidRPr="00BE5062">
        <w:rPr>
          <w:rFonts w:ascii="Book Antiqua" w:hAnsi="Book Antiqua"/>
          <w:bCs/>
          <w:sz w:val="24"/>
          <w:szCs w:val="24"/>
        </w:rPr>
        <w:t>AGENCY NAME: Department of Labor</w:t>
      </w:r>
    </w:p>
    <w:p w14:paraId="5E65603F" w14:textId="77777777" w:rsidR="00FF4A3D" w:rsidRPr="00BE5062" w:rsidRDefault="00FF4A3D" w:rsidP="00BE5062">
      <w:pPr>
        <w:shd w:val="clear" w:color="auto" w:fill="FFFFFF" w:themeFill="background1"/>
        <w:tabs>
          <w:tab w:val="left" w:pos="-1440"/>
          <w:tab w:val="left" w:pos="-720"/>
          <w:tab w:val="left" w:pos="540"/>
          <w:tab w:val="left" w:pos="10440"/>
        </w:tabs>
        <w:ind w:right="360"/>
        <w:rPr>
          <w:rFonts w:ascii="Book Antiqua" w:hAnsi="Book Antiqua"/>
          <w:bCs/>
          <w:sz w:val="24"/>
          <w:szCs w:val="24"/>
        </w:rPr>
      </w:pPr>
      <w:r w:rsidRPr="00BE5062">
        <w:rPr>
          <w:rFonts w:ascii="Book Antiqua" w:hAnsi="Book Antiqua"/>
          <w:bCs/>
          <w:sz w:val="24"/>
          <w:szCs w:val="24"/>
        </w:rPr>
        <w:t>ADDRESS:  45 State House Station</w:t>
      </w:r>
    </w:p>
    <w:p w14:paraId="722A40E7" w14:textId="77777777" w:rsidR="00FF4A3D" w:rsidRPr="00BE5062" w:rsidRDefault="00FF4A3D" w:rsidP="00BE5062">
      <w:pPr>
        <w:shd w:val="clear" w:color="auto" w:fill="FFFFFF" w:themeFill="background1"/>
        <w:tabs>
          <w:tab w:val="left" w:pos="540"/>
          <w:tab w:val="left" w:pos="10440"/>
        </w:tabs>
        <w:ind w:right="360"/>
        <w:rPr>
          <w:rFonts w:ascii="Book Antiqua" w:hAnsi="Book Antiqua"/>
          <w:bCs/>
          <w:sz w:val="24"/>
          <w:szCs w:val="24"/>
        </w:rPr>
      </w:pPr>
      <w:r w:rsidRPr="00BE5062">
        <w:rPr>
          <w:rFonts w:ascii="Book Antiqua" w:hAnsi="Book Antiqua"/>
          <w:bCs/>
          <w:sz w:val="24"/>
          <w:szCs w:val="24"/>
        </w:rPr>
        <w:tab/>
        <w:t xml:space="preserve">            Augusta, ME 04333-0045</w:t>
      </w:r>
    </w:p>
    <w:p w14:paraId="5A08CCF6" w14:textId="77777777" w:rsidR="00FF4A3D" w:rsidRPr="00BE5062" w:rsidRDefault="00FF4A3D" w:rsidP="00BE5062">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sz w:val="24"/>
          <w:szCs w:val="24"/>
        </w:rPr>
      </w:pPr>
      <w:r w:rsidRPr="00BE5062">
        <w:rPr>
          <w:rFonts w:ascii="Book Antiqua" w:hAnsi="Book Antiqua"/>
          <w:bCs/>
          <w:sz w:val="24"/>
          <w:szCs w:val="24"/>
        </w:rPr>
        <w:t>TELEPHONE: 207-621-5095</w:t>
      </w:r>
    </w:p>
    <w:p w14:paraId="3A616535" w14:textId="77777777" w:rsidR="00FF4A3D" w:rsidRPr="00FF4A3D" w:rsidRDefault="00FF4A3D" w:rsidP="00BE5062">
      <w:pPr>
        <w:pStyle w:val="H1"/>
        <w:shd w:val="clear" w:color="auto" w:fill="FFFFFF" w:themeFill="background1"/>
        <w:rPr>
          <w:szCs w:val="24"/>
        </w:rPr>
      </w:pPr>
    </w:p>
    <w:sectPr w:rsidR="00FF4A3D" w:rsidRPr="00FF4A3D" w:rsidSect="00FF6632">
      <w:headerReference w:type="default" r:id="rId35"/>
      <w:footerReference w:type="default" r:id="rId36"/>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451D4C" w:rsidRDefault="003436ED"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Pr="00451D4C">
              <w:rPr>
                <w:rFonts w:ascii="Book Antiqua" w:hAnsi="Book Antiqua"/>
              </w:rPr>
              <w:t xml:space="preserve">Page </w:t>
            </w:r>
            <w:r w:rsidRPr="00451D4C">
              <w:rPr>
                <w:rFonts w:ascii="Book Antiqua" w:hAnsi="Book Antiqua"/>
                <w:b/>
                <w:bCs/>
              </w:rPr>
              <w:fldChar w:fldCharType="begin"/>
            </w:r>
            <w:r w:rsidRPr="00451D4C">
              <w:rPr>
                <w:rFonts w:ascii="Book Antiqua" w:hAnsi="Book Antiqua"/>
                <w:b/>
                <w:bCs/>
              </w:rPr>
              <w:instrText xml:space="preserve"> PAGE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r w:rsidRPr="00451D4C">
              <w:rPr>
                <w:rFonts w:ascii="Book Antiqua" w:hAnsi="Book Antiqua"/>
              </w:rPr>
              <w:t xml:space="preserve"> of </w:t>
            </w:r>
            <w:r w:rsidRPr="00451D4C">
              <w:rPr>
                <w:rFonts w:ascii="Book Antiqua" w:hAnsi="Book Antiqua"/>
                <w:b/>
                <w:bCs/>
              </w:rPr>
              <w:fldChar w:fldCharType="begin"/>
            </w:r>
            <w:r w:rsidRPr="00451D4C">
              <w:rPr>
                <w:rFonts w:ascii="Book Antiqua" w:hAnsi="Book Antiqua"/>
                <w:b/>
                <w:bCs/>
              </w:rPr>
              <w:instrText xml:space="preserve"> NUMPAGES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sdtContent>
        </w:sdt>
      </w:sdtContent>
    </w:sdt>
    <w:r>
      <w:rPr>
        <w:rFonts w:ascii="Book Antiqua" w:hAnsi="Book Antiqua"/>
      </w:rPr>
      <w:tab/>
    </w:r>
  </w:p>
  <w:p w14:paraId="4770E872" w14:textId="77777777" w:rsidR="003436ED" w:rsidRDefault="003436ED"/>
  <w:p w14:paraId="5192342E" w14:textId="77777777" w:rsidR="003436ED" w:rsidRDefault="00343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60C9A607" w:rsidR="003436ED" w:rsidRPr="00603736" w:rsidRDefault="003436ED" w:rsidP="00DC549C">
    <w:pPr>
      <w:pStyle w:val="Header"/>
      <w:shd w:val="clear" w:color="auto" w:fill="215E99" w:themeFill="text2" w:themeFillTint="BF"/>
      <w:tabs>
        <w:tab w:val="clear" w:pos="8640"/>
      </w:tabs>
      <w:jc w:val="center"/>
      <w:rPr>
        <w:rFonts w:ascii="Book Antiqua" w:hAnsi="Book Antiqua" w:cs="Posterama"/>
        <w:b/>
        <w:color w:val="FFFFFF" w:themeColor="background1"/>
        <w:sz w:val="18"/>
        <w:szCs w:val="18"/>
      </w:rPr>
    </w:pPr>
    <w:r>
      <w:rPr>
        <w:rFonts w:ascii="Book Antiqua" w:hAnsi="Book Antiqua" w:cs="Posterama"/>
        <w:b/>
        <w:color w:val="FFFFFF" w:themeColor="background1"/>
        <w:sz w:val="18"/>
        <w:szCs w:val="18"/>
      </w:rPr>
      <w:t xml:space="preserve">Publication Date: </w:t>
    </w:r>
    <w:r w:rsidRPr="00603736">
      <w:rPr>
        <w:rFonts w:ascii="Book Antiqua" w:hAnsi="Book Antiqua" w:cs="Posterama"/>
        <w:b/>
        <w:color w:val="FFFFFF" w:themeColor="background1"/>
        <w:sz w:val="18"/>
        <w:szCs w:val="18"/>
      </w:rPr>
      <w:t xml:space="preserve">Wednesday, </w:t>
    </w:r>
    <w:r w:rsidR="00B92AF2">
      <w:rPr>
        <w:rFonts w:ascii="Book Antiqua" w:hAnsi="Book Antiqua" w:cs="Posterama"/>
        <w:b/>
        <w:color w:val="FFFFFF" w:themeColor="background1"/>
        <w:sz w:val="18"/>
        <w:szCs w:val="18"/>
      </w:rPr>
      <w:t xml:space="preserve">February </w:t>
    </w:r>
    <w:r w:rsidR="00924E9C">
      <w:rPr>
        <w:rFonts w:ascii="Book Antiqua" w:hAnsi="Book Antiqua" w:cs="Posterama"/>
        <w:b/>
        <w:color w:val="FFFFFF" w:themeColor="background1"/>
        <w:sz w:val="18"/>
        <w:szCs w:val="18"/>
      </w:rPr>
      <w:t>11</w:t>
    </w:r>
    <w:r w:rsidR="003107BF">
      <w:rPr>
        <w:rFonts w:ascii="Book Antiqua" w:hAnsi="Book Antiqua" w:cs="Posterama"/>
        <w:b/>
        <w:color w:val="FFFFFF" w:themeColor="background1"/>
        <w:sz w:val="18"/>
        <w:szCs w:val="18"/>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A037A"/>
    <w:multiLevelType w:val="hybridMultilevel"/>
    <w:tmpl w:val="27D21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A1878B6"/>
    <w:multiLevelType w:val="hybridMultilevel"/>
    <w:tmpl w:val="6770B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71A20"/>
    <w:multiLevelType w:val="hybridMultilevel"/>
    <w:tmpl w:val="D6BE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B2DFC"/>
    <w:multiLevelType w:val="hybridMultilevel"/>
    <w:tmpl w:val="AE14B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E32B3"/>
    <w:multiLevelType w:val="hybridMultilevel"/>
    <w:tmpl w:val="593CB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D2CF8"/>
    <w:multiLevelType w:val="hybridMultilevel"/>
    <w:tmpl w:val="A1E8BC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36877"/>
    <w:multiLevelType w:val="hybridMultilevel"/>
    <w:tmpl w:val="C0227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6740A"/>
    <w:multiLevelType w:val="hybridMultilevel"/>
    <w:tmpl w:val="E6887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E4648C2"/>
    <w:multiLevelType w:val="hybridMultilevel"/>
    <w:tmpl w:val="B20C0D8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C00B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ED428F"/>
    <w:multiLevelType w:val="hybridMultilevel"/>
    <w:tmpl w:val="7A82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E9048E"/>
    <w:multiLevelType w:val="hybridMultilevel"/>
    <w:tmpl w:val="54F4A0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E565992"/>
    <w:multiLevelType w:val="hybridMultilevel"/>
    <w:tmpl w:val="209E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83547C"/>
    <w:multiLevelType w:val="hybridMultilevel"/>
    <w:tmpl w:val="DB34E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CF2F5C"/>
    <w:multiLevelType w:val="hybridMultilevel"/>
    <w:tmpl w:val="39C22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14"/>
  </w:num>
  <w:num w:numId="2" w16cid:durableId="19272313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14"/>
  </w:num>
  <w:num w:numId="4" w16cid:durableId="1620792916">
    <w:abstractNumId w:val="27"/>
  </w:num>
  <w:num w:numId="5" w16cid:durableId="1407343106">
    <w:abstractNumId w:val="2"/>
  </w:num>
  <w:num w:numId="6" w16cid:durableId="714696523">
    <w:abstractNumId w:val="24"/>
  </w:num>
  <w:num w:numId="7" w16cid:durableId="1990398679">
    <w:abstractNumId w:val="0"/>
  </w:num>
  <w:num w:numId="8" w16cid:durableId="199823424">
    <w:abstractNumId w:val="6"/>
  </w:num>
  <w:num w:numId="9" w16cid:durableId="544680460">
    <w:abstractNumId w:val="19"/>
  </w:num>
  <w:num w:numId="10" w16cid:durableId="1764688490">
    <w:abstractNumId w:val="16"/>
  </w:num>
  <w:num w:numId="11" w16cid:durableId="70590759">
    <w:abstractNumId w:val="4"/>
  </w:num>
  <w:num w:numId="12" w16cid:durableId="341401918">
    <w:abstractNumId w:val="23"/>
  </w:num>
  <w:num w:numId="13" w16cid:durableId="4912579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13"/>
  </w:num>
  <w:num w:numId="15" w16cid:durableId="1789426217">
    <w:abstractNumId w:val="18"/>
  </w:num>
  <w:num w:numId="16" w16cid:durableId="724523904">
    <w:abstractNumId w:val="7"/>
  </w:num>
  <w:num w:numId="17" w16cid:durableId="228805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179056">
    <w:abstractNumId w:val="3"/>
  </w:num>
  <w:num w:numId="19" w16cid:durableId="1503273299">
    <w:abstractNumId w:val="12"/>
  </w:num>
  <w:num w:numId="20" w16cid:durableId="1183277583">
    <w:abstractNumId w:val="9"/>
  </w:num>
  <w:num w:numId="21" w16cid:durableId="943801737">
    <w:abstractNumId w:val="25"/>
  </w:num>
  <w:num w:numId="22" w16cid:durableId="1441098811">
    <w:abstractNumId w:val="22"/>
  </w:num>
  <w:num w:numId="23" w16cid:durableId="308679700">
    <w:abstractNumId w:val="26"/>
  </w:num>
  <w:num w:numId="24" w16cid:durableId="230192299">
    <w:abstractNumId w:val="10"/>
  </w:num>
  <w:num w:numId="25" w16cid:durableId="5056481">
    <w:abstractNumId w:val="5"/>
  </w:num>
  <w:num w:numId="26" w16cid:durableId="1628274381">
    <w:abstractNumId w:val="20"/>
  </w:num>
  <w:num w:numId="27" w16cid:durableId="114637823">
    <w:abstractNumId w:val="15"/>
  </w:num>
  <w:num w:numId="28" w16cid:durableId="525564682">
    <w:abstractNumId w:val="1"/>
  </w:num>
  <w:num w:numId="29" w16cid:durableId="1262566354">
    <w:abstractNumId w:val="17"/>
  </w:num>
  <w:num w:numId="30" w16cid:durableId="618688803">
    <w:abstractNumId w:val="8"/>
  </w:num>
  <w:num w:numId="31" w16cid:durableId="1930381647">
    <w:abstractNumId w:val="11"/>
  </w:num>
  <w:num w:numId="32" w16cid:durableId="8402394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3A80"/>
    <w:rsid w:val="0001438C"/>
    <w:rsid w:val="00022AA3"/>
    <w:rsid w:val="00033077"/>
    <w:rsid w:val="000352FB"/>
    <w:rsid w:val="00041041"/>
    <w:rsid w:val="000504A7"/>
    <w:rsid w:val="000517CA"/>
    <w:rsid w:val="00061BEF"/>
    <w:rsid w:val="00065058"/>
    <w:rsid w:val="00071740"/>
    <w:rsid w:val="000739A5"/>
    <w:rsid w:val="00092FDC"/>
    <w:rsid w:val="00094D04"/>
    <w:rsid w:val="00094D6F"/>
    <w:rsid w:val="000A20B7"/>
    <w:rsid w:val="000A6D84"/>
    <w:rsid w:val="000D26EC"/>
    <w:rsid w:val="000D7D77"/>
    <w:rsid w:val="000F190F"/>
    <w:rsid w:val="000F4071"/>
    <w:rsid w:val="00102A51"/>
    <w:rsid w:val="00103010"/>
    <w:rsid w:val="001032D8"/>
    <w:rsid w:val="00105091"/>
    <w:rsid w:val="0011362B"/>
    <w:rsid w:val="001153D4"/>
    <w:rsid w:val="00116AAE"/>
    <w:rsid w:val="001328E6"/>
    <w:rsid w:val="0013394A"/>
    <w:rsid w:val="00135FF3"/>
    <w:rsid w:val="001406FA"/>
    <w:rsid w:val="00163D73"/>
    <w:rsid w:val="001657EF"/>
    <w:rsid w:val="00166763"/>
    <w:rsid w:val="00197AA6"/>
    <w:rsid w:val="001A5E04"/>
    <w:rsid w:val="001B51E8"/>
    <w:rsid w:val="001B6131"/>
    <w:rsid w:val="001B7073"/>
    <w:rsid w:val="001C43D4"/>
    <w:rsid w:val="001D30C0"/>
    <w:rsid w:val="001E7CC7"/>
    <w:rsid w:val="001F0394"/>
    <w:rsid w:val="001F5EB9"/>
    <w:rsid w:val="00214333"/>
    <w:rsid w:val="00241262"/>
    <w:rsid w:val="0024708F"/>
    <w:rsid w:val="00247FA5"/>
    <w:rsid w:val="00251924"/>
    <w:rsid w:val="00255005"/>
    <w:rsid w:val="00256564"/>
    <w:rsid w:val="002625E3"/>
    <w:rsid w:val="00263920"/>
    <w:rsid w:val="0027605F"/>
    <w:rsid w:val="002816C5"/>
    <w:rsid w:val="00281714"/>
    <w:rsid w:val="002853F4"/>
    <w:rsid w:val="00292768"/>
    <w:rsid w:val="002D0A49"/>
    <w:rsid w:val="002D4C78"/>
    <w:rsid w:val="002E0FDC"/>
    <w:rsid w:val="002F2355"/>
    <w:rsid w:val="003014F9"/>
    <w:rsid w:val="00307988"/>
    <w:rsid w:val="003107BF"/>
    <w:rsid w:val="00310E80"/>
    <w:rsid w:val="00317279"/>
    <w:rsid w:val="00341BCE"/>
    <w:rsid w:val="003436ED"/>
    <w:rsid w:val="00361814"/>
    <w:rsid w:val="00387721"/>
    <w:rsid w:val="003A1000"/>
    <w:rsid w:val="003B1499"/>
    <w:rsid w:val="003C1E35"/>
    <w:rsid w:val="003D3993"/>
    <w:rsid w:val="003E33A7"/>
    <w:rsid w:val="003F0EC1"/>
    <w:rsid w:val="003F13F0"/>
    <w:rsid w:val="00403F46"/>
    <w:rsid w:val="00404CAA"/>
    <w:rsid w:val="004250CD"/>
    <w:rsid w:val="00427D87"/>
    <w:rsid w:val="00430F6C"/>
    <w:rsid w:val="0043494C"/>
    <w:rsid w:val="00435566"/>
    <w:rsid w:val="00435EB5"/>
    <w:rsid w:val="0044281A"/>
    <w:rsid w:val="00450ECE"/>
    <w:rsid w:val="00470BA7"/>
    <w:rsid w:val="0048188D"/>
    <w:rsid w:val="004837A3"/>
    <w:rsid w:val="00483C49"/>
    <w:rsid w:val="004A2912"/>
    <w:rsid w:val="004B043F"/>
    <w:rsid w:val="004B67BE"/>
    <w:rsid w:val="004D01FA"/>
    <w:rsid w:val="004E2D3B"/>
    <w:rsid w:val="004E707F"/>
    <w:rsid w:val="00501473"/>
    <w:rsid w:val="005107D9"/>
    <w:rsid w:val="005136FA"/>
    <w:rsid w:val="00523DA4"/>
    <w:rsid w:val="00525CDD"/>
    <w:rsid w:val="00547EEA"/>
    <w:rsid w:val="005549D4"/>
    <w:rsid w:val="0056181E"/>
    <w:rsid w:val="005660FD"/>
    <w:rsid w:val="00572378"/>
    <w:rsid w:val="0058339D"/>
    <w:rsid w:val="00592903"/>
    <w:rsid w:val="005B589D"/>
    <w:rsid w:val="005B785A"/>
    <w:rsid w:val="005C1EB7"/>
    <w:rsid w:val="005C3556"/>
    <w:rsid w:val="005C4FDA"/>
    <w:rsid w:val="005D1686"/>
    <w:rsid w:val="005D1F20"/>
    <w:rsid w:val="005D38F0"/>
    <w:rsid w:val="005D4E1B"/>
    <w:rsid w:val="005D6A31"/>
    <w:rsid w:val="005E38D2"/>
    <w:rsid w:val="00603C46"/>
    <w:rsid w:val="00611EEE"/>
    <w:rsid w:val="00617E42"/>
    <w:rsid w:val="00622F3C"/>
    <w:rsid w:val="00641F1A"/>
    <w:rsid w:val="0064338D"/>
    <w:rsid w:val="00644B1B"/>
    <w:rsid w:val="0065371B"/>
    <w:rsid w:val="00672355"/>
    <w:rsid w:val="00680634"/>
    <w:rsid w:val="00681CEF"/>
    <w:rsid w:val="006E0462"/>
    <w:rsid w:val="006E0D41"/>
    <w:rsid w:val="006F04E9"/>
    <w:rsid w:val="006F323F"/>
    <w:rsid w:val="00711D12"/>
    <w:rsid w:val="00721F5E"/>
    <w:rsid w:val="007222BC"/>
    <w:rsid w:val="00727186"/>
    <w:rsid w:val="0073718A"/>
    <w:rsid w:val="007433C0"/>
    <w:rsid w:val="007456AB"/>
    <w:rsid w:val="00745E24"/>
    <w:rsid w:val="007530D0"/>
    <w:rsid w:val="00764A6E"/>
    <w:rsid w:val="00773473"/>
    <w:rsid w:val="00780AE1"/>
    <w:rsid w:val="007828F5"/>
    <w:rsid w:val="007853B4"/>
    <w:rsid w:val="00786D56"/>
    <w:rsid w:val="00790685"/>
    <w:rsid w:val="00791FFA"/>
    <w:rsid w:val="0079381A"/>
    <w:rsid w:val="007956AA"/>
    <w:rsid w:val="007C48BF"/>
    <w:rsid w:val="007D3FF9"/>
    <w:rsid w:val="007D503D"/>
    <w:rsid w:val="007D610B"/>
    <w:rsid w:val="0082537D"/>
    <w:rsid w:val="0083228E"/>
    <w:rsid w:val="008438EA"/>
    <w:rsid w:val="00844A13"/>
    <w:rsid w:val="00846700"/>
    <w:rsid w:val="00846E8E"/>
    <w:rsid w:val="0085199B"/>
    <w:rsid w:val="00857969"/>
    <w:rsid w:val="00860BBB"/>
    <w:rsid w:val="008629F5"/>
    <w:rsid w:val="00872BE2"/>
    <w:rsid w:val="0087586F"/>
    <w:rsid w:val="00877579"/>
    <w:rsid w:val="00891090"/>
    <w:rsid w:val="008A050F"/>
    <w:rsid w:val="008A5F7B"/>
    <w:rsid w:val="008C1E18"/>
    <w:rsid w:val="008D0044"/>
    <w:rsid w:val="008D4294"/>
    <w:rsid w:val="008E5361"/>
    <w:rsid w:val="008E5ECC"/>
    <w:rsid w:val="008E6B5B"/>
    <w:rsid w:val="008F0C31"/>
    <w:rsid w:val="009007BA"/>
    <w:rsid w:val="00903699"/>
    <w:rsid w:val="00912D7E"/>
    <w:rsid w:val="009203C0"/>
    <w:rsid w:val="00924E9C"/>
    <w:rsid w:val="009321C9"/>
    <w:rsid w:val="00932558"/>
    <w:rsid w:val="00932D60"/>
    <w:rsid w:val="00941788"/>
    <w:rsid w:val="00966B34"/>
    <w:rsid w:val="00971B0E"/>
    <w:rsid w:val="009872A2"/>
    <w:rsid w:val="00992960"/>
    <w:rsid w:val="0099374C"/>
    <w:rsid w:val="009B1F2C"/>
    <w:rsid w:val="009B2578"/>
    <w:rsid w:val="009B604A"/>
    <w:rsid w:val="009C12F6"/>
    <w:rsid w:val="009C797E"/>
    <w:rsid w:val="009E1BFC"/>
    <w:rsid w:val="009E2D88"/>
    <w:rsid w:val="009F4A0F"/>
    <w:rsid w:val="00A01C56"/>
    <w:rsid w:val="00A029DF"/>
    <w:rsid w:val="00A117CB"/>
    <w:rsid w:val="00A12072"/>
    <w:rsid w:val="00A26470"/>
    <w:rsid w:val="00A27D16"/>
    <w:rsid w:val="00A325EA"/>
    <w:rsid w:val="00A37E28"/>
    <w:rsid w:val="00A42049"/>
    <w:rsid w:val="00A556F8"/>
    <w:rsid w:val="00A57A2A"/>
    <w:rsid w:val="00A65237"/>
    <w:rsid w:val="00A74CAB"/>
    <w:rsid w:val="00A90678"/>
    <w:rsid w:val="00A96EEC"/>
    <w:rsid w:val="00AA3A82"/>
    <w:rsid w:val="00AB3590"/>
    <w:rsid w:val="00AD0666"/>
    <w:rsid w:val="00AE61C8"/>
    <w:rsid w:val="00B11C60"/>
    <w:rsid w:val="00B15A8F"/>
    <w:rsid w:val="00B15CD6"/>
    <w:rsid w:val="00B20723"/>
    <w:rsid w:val="00B313AC"/>
    <w:rsid w:val="00B35855"/>
    <w:rsid w:val="00B44FBB"/>
    <w:rsid w:val="00B678BD"/>
    <w:rsid w:val="00B70F59"/>
    <w:rsid w:val="00B85272"/>
    <w:rsid w:val="00B92AF2"/>
    <w:rsid w:val="00B95010"/>
    <w:rsid w:val="00BA1BC2"/>
    <w:rsid w:val="00BA27B3"/>
    <w:rsid w:val="00BA5580"/>
    <w:rsid w:val="00BA7F4A"/>
    <w:rsid w:val="00BB2438"/>
    <w:rsid w:val="00BB2558"/>
    <w:rsid w:val="00BE5062"/>
    <w:rsid w:val="00BF310B"/>
    <w:rsid w:val="00BF4BFC"/>
    <w:rsid w:val="00BF5A7D"/>
    <w:rsid w:val="00BF60CF"/>
    <w:rsid w:val="00C007D9"/>
    <w:rsid w:val="00C05D9F"/>
    <w:rsid w:val="00C0693C"/>
    <w:rsid w:val="00C30990"/>
    <w:rsid w:val="00C33BC0"/>
    <w:rsid w:val="00C71A6B"/>
    <w:rsid w:val="00C744B5"/>
    <w:rsid w:val="00C859B1"/>
    <w:rsid w:val="00CB2372"/>
    <w:rsid w:val="00CC51B1"/>
    <w:rsid w:val="00CC51C3"/>
    <w:rsid w:val="00CC6A02"/>
    <w:rsid w:val="00CD29AF"/>
    <w:rsid w:val="00D01EFD"/>
    <w:rsid w:val="00D0281B"/>
    <w:rsid w:val="00D20AF0"/>
    <w:rsid w:val="00D40DB2"/>
    <w:rsid w:val="00D608E1"/>
    <w:rsid w:val="00D7396D"/>
    <w:rsid w:val="00D938B6"/>
    <w:rsid w:val="00DA663B"/>
    <w:rsid w:val="00DA66CB"/>
    <w:rsid w:val="00DB3128"/>
    <w:rsid w:val="00DB6EDC"/>
    <w:rsid w:val="00DC549C"/>
    <w:rsid w:val="00DC7BC4"/>
    <w:rsid w:val="00DE01B1"/>
    <w:rsid w:val="00DE230D"/>
    <w:rsid w:val="00DE395C"/>
    <w:rsid w:val="00DE69F1"/>
    <w:rsid w:val="00DF17DC"/>
    <w:rsid w:val="00E0062F"/>
    <w:rsid w:val="00E0075C"/>
    <w:rsid w:val="00E04449"/>
    <w:rsid w:val="00E05F83"/>
    <w:rsid w:val="00E160A2"/>
    <w:rsid w:val="00E21D2C"/>
    <w:rsid w:val="00E27902"/>
    <w:rsid w:val="00E30900"/>
    <w:rsid w:val="00E34A45"/>
    <w:rsid w:val="00E45A14"/>
    <w:rsid w:val="00E468D8"/>
    <w:rsid w:val="00E53DBF"/>
    <w:rsid w:val="00E5780F"/>
    <w:rsid w:val="00E62136"/>
    <w:rsid w:val="00E66E25"/>
    <w:rsid w:val="00E715C5"/>
    <w:rsid w:val="00E861A0"/>
    <w:rsid w:val="00E923A6"/>
    <w:rsid w:val="00E92A3F"/>
    <w:rsid w:val="00EB0384"/>
    <w:rsid w:val="00EB049D"/>
    <w:rsid w:val="00EB4FCE"/>
    <w:rsid w:val="00EB7527"/>
    <w:rsid w:val="00ED3AA3"/>
    <w:rsid w:val="00EE1031"/>
    <w:rsid w:val="00EF0203"/>
    <w:rsid w:val="00F0382E"/>
    <w:rsid w:val="00F11164"/>
    <w:rsid w:val="00F11D1E"/>
    <w:rsid w:val="00F1685F"/>
    <w:rsid w:val="00F20707"/>
    <w:rsid w:val="00F2337A"/>
    <w:rsid w:val="00F239FD"/>
    <w:rsid w:val="00F25466"/>
    <w:rsid w:val="00F270AB"/>
    <w:rsid w:val="00F506D7"/>
    <w:rsid w:val="00F50985"/>
    <w:rsid w:val="00F54B4C"/>
    <w:rsid w:val="00F74D95"/>
    <w:rsid w:val="00F82511"/>
    <w:rsid w:val="00F935B2"/>
    <w:rsid w:val="00FA3655"/>
    <w:rsid w:val="00FB3ABC"/>
    <w:rsid w:val="00FB5726"/>
    <w:rsid w:val="00FC115C"/>
    <w:rsid w:val="00FC3401"/>
    <w:rsid w:val="00FE5A4E"/>
    <w:rsid w:val="00FF1800"/>
    <w:rsid w:val="00FF4A3D"/>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character" w:styleId="PlaceholderText">
    <w:name w:val="Placeholder Text"/>
    <w:basedOn w:val="DefaultParagraphFont"/>
    <w:uiPriority w:val="99"/>
    <w:semiHidden/>
    <w:rsid w:val="00092FDC"/>
    <w:rPr>
      <w:color w:val="666666"/>
    </w:rPr>
  </w:style>
  <w:style w:type="paragraph" w:styleId="HTMLPreformatted">
    <w:name w:val="HTML Preformatted"/>
    <w:basedOn w:val="Normal"/>
    <w:link w:val="HTMLPreformattedChar"/>
    <w:uiPriority w:val="99"/>
    <w:unhideWhenUsed/>
    <w:rsid w:val="0092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hAnsi="Consolas"/>
    </w:rPr>
  </w:style>
  <w:style w:type="character" w:customStyle="1" w:styleId="HTMLPreformattedChar">
    <w:name w:val="HTML Preformatted Char"/>
    <w:basedOn w:val="DefaultParagraphFont"/>
    <w:link w:val="HTMLPreformatted"/>
    <w:uiPriority w:val="99"/>
    <w:rsid w:val="009203C0"/>
    <w:rPr>
      <w:rFonts w:ascii="Consolas" w:eastAsia="Times New Roman" w:hAnsi="Consolas"/>
    </w:rPr>
  </w:style>
  <w:style w:type="paragraph" w:styleId="PlainText">
    <w:name w:val="Plain Text"/>
    <w:basedOn w:val="Normal"/>
    <w:link w:val="PlainTextChar"/>
    <w:semiHidden/>
    <w:unhideWhenUsed/>
    <w:rsid w:val="009203C0"/>
    <w:rPr>
      <w:rFonts w:ascii="Courier New" w:hAnsi="Courier New" w:cs="Courier New"/>
    </w:rPr>
  </w:style>
  <w:style w:type="character" w:customStyle="1" w:styleId="PlainTextChar">
    <w:name w:val="Plain Text Char"/>
    <w:basedOn w:val="DefaultParagraphFont"/>
    <w:link w:val="PlainText"/>
    <w:semiHidden/>
    <w:rsid w:val="009203C0"/>
    <w:rPr>
      <w:rFonts w:ascii="Courier New" w:eastAsia="Times New Roman" w:hAnsi="Courier New" w:cs="Courier New"/>
    </w:rPr>
  </w:style>
  <w:style w:type="paragraph" w:styleId="NormalWeb">
    <w:name w:val="Normal (Web)"/>
    <w:basedOn w:val="Normal"/>
    <w:uiPriority w:val="99"/>
    <w:unhideWhenUsed/>
    <w:rsid w:val="0027605F"/>
    <w:pPr>
      <w:spacing w:before="100" w:beforeAutospacing="1" w:after="100" w:afterAutospacing="1"/>
    </w:pPr>
    <w:rPr>
      <w:rFonts w:ascii="Times New Roman" w:hAnsi="Times New Roman"/>
      <w:sz w:val="24"/>
      <w:szCs w:val="24"/>
    </w:rPr>
  </w:style>
  <w:style w:type="character" w:customStyle="1" w:styleId="InitialStyle">
    <w:name w:val="InitialStyle"/>
    <w:rsid w:val="00197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3">
      <w:bodyDiv w:val="1"/>
      <w:marLeft w:val="0"/>
      <w:marRight w:val="0"/>
      <w:marTop w:val="0"/>
      <w:marBottom w:val="0"/>
      <w:divBdr>
        <w:top w:val="none" w:sz="0" w:space="0" w:color="auto"/>
        <w:left w:val="none" w:sz="0" w:space="0" w:color="auto"/>
        <w:bottom w:val="none" w:sz="0" w:space="0" w:color="auto"/>
        <w:right w:val="none" w:sz="0" w:space="0" w:color="auto"/>
      </w:divBdr>
    </w:div>
    <w:div w:id="40598058">
      <w:bodyDiv w:val="1"/>
      <w:marLeft w:val="0"/>
      <w:marRight w:val="0"/>
      <w:marTop w:val="0"/>
      <w:marBottom w:val="0"/>
      <w:divBdr>
        <w:top w:val="none" w:sz="0" w:space="0" w:color="auto"/>
        <w:left w:val="none" w:sz="0" w:space="0" w:color="auto"/>
        <w:bottom w:val="none" w:sz="0" w:space="0" w:color="auto"/>
        <w:right w:val="none" w:sz="0" w:space="0" w:color="auto"/>
      </w:divBdr>
    </w:div>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187448489">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300235001">
      <w:bodyDiv w:val="1"/>
      <w:marLeft w:val="0"/>
      <w:marRight w:val="0"/>
      <w:marTop w:val="0"/>
      <w:marBottom w:val="0"/>
      <w:divBdr>
        <w:top w:val="none" w:sz="0" w:space="0" w:color="auto"/>
        <w:left w:val="none" w:sz="0" w:space="0" w:color="auto"/>
        <w:bottom w:val="none" w:sz="0" w:space="0" w:color="auto"/>
        <w:right w:val="none" w:sz="0" w:space="0" w:color="auto"/>
      </w:divBdr>
    </w:div>
    <w:div w:id="336202277">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345594837">
      <w:bodyDiv w:val="1"/>
      <w:marLeft w:val="0"/>
      <w:marRight w:val="0"/>
      <w:marTop w:val="0"/>
      <w:marBottom w:val="0"/>
      <w:divBdr>
        <w:top w:val="none" w:sz="0" w:space="0" w:color="auto"/>
        <w:left w:val="none" w:sz="0" w:space="0" w:color="auto"/>
        <w:bottom w:val="none" w:sz="0" w:space="0" w:color="auto"/>
        <w:right w:val="none" w:sz="0" w:space="0" w:color="auto"/>
      </w:divBdr>
    </w:div>
    <w:div w:id="438912608">
      <w:bodyDiv w:val="1"/>
      <w:marLeft w:val="0"/>
      <w:marRight w:val="0"/>
      <w:marTop w:val="0"/>
      <w:marBottom w:val="0"/>
      <w:divBdr>
        <w:top w:val="none" w:sz="0" w:space="0" w:color="auto"/>
        <w:left w:val="none" w:sz="0" w:space="0" w:color="auto"/>
        <w:bottom w:val="none" w:sz="0" w:space="0" w:color="auto"/>
        <w:right w:val="none" w:sz="0" w:space="0" w:color="auto"/>
      </w:divBdr>
    </w:div>
    <w:div w:id="455223092">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482280255">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37814520">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1278376">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575476973">
      <w:bodyDiv w:val="1"/>
      <w:marLeft w:val="0"/>
      <w:marRight w:val="0"/>
      <w:marTop w:val="0"/>
      <w:marBottom w:val="0"/>
      <w:divBdr>
        <w:top w:val="none" w:sz="0" w:space="0" w:color="auto"/>
        <w:left w:val="none" w:sz="0" w:space="0" w:color="auto"/>
        <w:bottom w:val="none" w:sz="0" w:space="0" w:color="auto"/>
        <w:right w:val="none" w:sz="0" w:space="0" w:color="auto"/>
      </w:divBdr>
    </w:div>
    <w:div w:id="593633226">
      <w:bodyDiv w:val="1"/>
      <w:marLeft w:val="0"/>
      <w:marRight w:val="0"/>
      <w:marTop w:val="0"/>
      <w:marBottom w:val="0"/>
      <w:divBdr>
        <w:top w:val="none" w:sz="0" w:space="0" w:color="auto"/>
        <w:left w:val="none" w:sz="0" w:space="0" w:color="auto"/>
        <w:bottom w:val="none" w:sz="0" w:space="0" w:color="auto"/>
        <w:right w:val="none" w:sz="0" w:space="0" w:color="auto"/>
      </w:divBdr>
    </w:div>
    <w:div w:id="594554929">
      <w:bodyDiv w:val="1"/>
      <w:marLeft w:val="0"/>
      <w:marRight w:val="0"/>
      <w:marTop w:val="0"/>
      <w:marBottom w:val="0"/>
      <w:divBdr>
        <w:top w:val="none" w:sz="0" w:space="0" w:color="auto"/>
        <w:left w:val="none" w:sz="0" w:space="0" w:color="auto"/>
        <w:bottom w:val="none" w:sz="0" w:space="0" w:color="auto"/>
        <w:right w:val="none" w:sz="0" w:space="0" w:color="auto"/>
      </w:divBdr>
    </w:div>
    <w:div w:id="639651955">
      <w:bodyDiv w:val="1"/>
      <w:marLeft w:val="0"/>
      <w:marRight w:val="0"/>
      <w:marTop w:val="0"/>
      <w:marBottom w:val="0"/>
      <w:divBdr>
        <w:top w:val="none" w:sz="0" w:space="0" w:color="auto"/>
        <w:left w:val="none" w:sz="0" w:space="0" w:color="auto"/>
        <w:bottom w:val="none" w:sz="0" w:space="0" w:color="auto"/>
        <w:right w:val="none" w:sz="0" w:space="0" w:color="auto"/>
      </w:divBdr>
    </w:div>
    <w:div w:id="657654047">
      <w:bodyDiv w:val="1"/>
      <w:marLeft w:val="0"/>
      <w:marRight w:val="0"/>
      <w:marTop w:val="0"/>
      <w:marBottom w:val="0"/>
      <w:divBdr>
        <w:top w:val="none" w:sz="0" w:space="0" w:color="auto"/>
        <w:left w:val="none" w:sz="0" w:space="0" w:color="auto"/>
        <w:bottom w:val="none" w:sz="0" w:space="0" w:color="auto"/>
        <w:right w:val="none" w:sz="0" w:space="0" w:color="auto"/>
      </w:divBdr>
    </w:div>
    <w:div w:id="682707947">
      <w:bodyDiv w:val="1"/>
      <w:marLeft w:val="0"/>
      <w:marRight w:val="0"/>
      <w:marTop w:val="0"/>
      <w:marBottom w:val="0"/>
      <w:divBdr>
        <w:top w:val="none" w:sz="0" w:space="0" w:color="auto"/>
        <w:left w:val="none" w:sz="0" w:space="0" w:color="auto"/>
        <w:bottom w:val="none" w:sz="0" w:space="0" w:color="auto"/>
        <w:right w:val="none" w:sz="0" w:space="0" w:color="auto"/>
      </w:divBdr>
    </w:div>
    <w:div w:id="728460853">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3017541">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832377137">
      <w:bodyDiv w:val="1"/>
      <w:marLeft w:val="0"/>
      <w:marRight w:val="0"/>
      <w:marTop w:val="0"/>
      <w:marBottom w:val="0"/>
      <w:divBdr>
        <w:top w:val="none" w:sz="0" w:space="0" w:color="auto"/>
        <w:left w:val="none" w:sz="0" w:space="0" w:color="auto"/>
        <w:bottom w:val="none" w:sz="0" w:space="0" w:color="auto"/>
        <w:right w:val="none" w:sz="0" w:space="0" w:color="auto"/>
      </w:divBdr>
    </w:div>
    <w:div w:id="843210179">
      <w:bodyDiv w:val="1"/>
      <w:marLeft w:val="0"/>
      <w:marRight w:val="0"/>
      <w:marTop w:val="0"/>
      <w:marBottom w:val="0"/>
      <w:divBdr>
        <w:top w:val="none" w:sz="0" w:space="0" w:color="auto"/>
        <w:left w:val="none" w:sz="0" w:space="0" w:color="auto"/>
        <w:bottom w:val="none" w:sz="0" w:space="0" w:color="auto"/>
        <w:right w:val="none" w:sz="0" w:space="0" w:color="auto"/>
      </w:divBdr>
    </w:div>
    <w:div w:id="844438393">
      <w:bodyDiv w:val="1"/>
      <w:marLeft w:val="0"/>
      <w:marRight w:val="0"/>
      <w:marTop w:val="0"/>
      <w:marBottom w:val="0"/>
      <w:divBdr>
        <w:top w:val="none" w:sz="0" w:space="0" w:color="auto"/>
        <w:left w:val="none" w:sz="0" w:space="0" w:color="auto"/>
        <w:bottom w:val="none" w:sz="0" w:space="0" w:color="auto"/>
        <w:right w:val="none" w:sz="0" w:space="0" w:color="auto"/>
      </w:divBdr>
    </w:div>
    <w:div w:id="852183227">
      <w:bodyDiv w:val="1"/>
      <w:marLeft w:val="0"/>
      <w:marRight w:val="0"/>
      <w:marTop w:val="0"/>
      <w:marBottom w:val="0"/>
      <w:divBdr>
        <w:top w:val="none" w:sz="0" w:space="0" w:color="auto"/>
        <w:left w:val="none" w:sz="0" w:space="0" w:color="auto"/>
        <w:bottom w:val="none" w:sz="0" w:space="0" w:color="auto"/>
        <w:right w:val="none" w:sz="0" w:space="0" w:color="auto"/>
      </w:divBdr>
    </w:div>
    <w:div w:id="853763687">
      <w:bodyDiv w:val="1"/>
      <w:marLeft w:val="0"/>
      <w:marRight w:val="0"/>
      <w:marTop w:val="0"/>
      <w:marBottom w:val="0"/>
      <w:divBdr>
        <w:top w:val="none" w:sz="0" w:space="0" w:color="auto"/>
        <w:left w:val="none" w:sz="0" w:space="0" w:color="auto"/>
        <w:bottom w:val="none" w:sz="0" w:space="0" w:color="auto"/>
        <w:right w:val="none" w:sz="0" w:space="0" w:color="auto"/>
      </w:divBdr>
    </w:div>
    <w:div w:id="885798106">
      <w:bodyDiv w:val="1"/>
      <w:marLeft w:val="0"/>
      <w:marRight w:val="0"/>
      <w:marTop w:val="0"/>
      <w:marBottom w:val="0"/>
      <w:divBdr>
        <w:top w:val="none" w:sz="0" w:space="0" w:color="auto"/>
        <w:left w:val="none" w:sz="0" w:space="0" w:color="auto"/>
        <w:bottom w:val="none" w:sz="0" w:space="0" w:color="auto"/>
        <w:right w:val="none" w:sz="0" w:space="0" w:color="auto"/>
      </w:divBdr>
    </w:div>
    <w:div w:id="905729066">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090733641">
      <w:bodyDiv w:val="1"/>
      <w:marLeft w:val="0"/>
      <w:marRight w:val="0"/>
      <w:marTop w:val="0"/>
      <w:marBottom w:val="0"/>
      <w:divBdr>
        <w:top w:val="none" w:sz="0" w:space="0" w:color="auto"/>
        <w:left w:val="none" w:sz="0" w:space="0" w:color="auto"/>
        <w:bottom w:val="none" w:sz="0" w:space="0" w:color="auto"/>
        <w:right w:val="none" w:sz="0" w:space="0" w:color="auto"/>
      </w:divBdr>
    </w:div>
    <w:div w:id="1131705977">
      <w:bodyDiv w:val="1"/>
      <w:marLeft w:val="0"/>
      <w:marRight w:val="0"/>
      <w:marTop w:val="0"/>
      <w:marBottom w:val="0"/>
      <w:divBdr>
        <w:top w:val="none" w:sz="0" w:space="0" w:color="auto"/>
        <w:left w:val="none" w:sz="0" w:space="0" w:color="auto"/>
        <w:bottom w:val="none" w:sz="0" w:space="0" w:color="auto"/>
        <w:right w:val="none" w:sz="0" w:space="0" w:color="auto"/>
      </w:divBdr>
    </w:div>
    <w:div w:id="116794195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11110401">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306352458">
      <w:bodyDiv w:val="1"/>
      <w:marLeft w:val="0"/>
      <w:marRight w:val="0"/>
      <w:marTop w:val="0"/>
      <w:marBottom w:val="0"/>
      <w:divBdr>
        <w:top w:val="none" w:sz="0" w:space="0" w:color="auto"/>
        <w:left w:val="none" w:sz="0" w:space="0" w:color="auto"/>
        <w:bottom w:val="none" w:sz="0" w:space="0" w:color="auto"/>
        <w:right w:val="none" w:sz="0" w:space="0" w:color="auto"/>
      </w:divBdr>
    </w:div>
    <w:div w:id="1311978907">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5597892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492677698">
      <w:bodyDiv w:val="1"/>
      <w:marLeft w:val="0"/>
      <w:marRight w:val="0"/>
      <w:marTop w:val="0"/>
      <w:marBottom w:val="0"/>
      <w:divBdr>
        <w:top w:val="none" w:sz="0" w:space="0" w:color="auto"/>
        <w:left w:val="none" w:sz="0" w:space="0" w:color="auto"/>
        <w:bottom w:val="none" w:sz="0" w:space="0" w:color="auto"/>
        <w:right w:val="none" w:sz="0" w:space="0" w:color="auto"/>
      </w:divBdr>
    </w:div>
    <w:div w:id="1499619148">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24977595">
      <w:bodyDiv w:val="1"/>
      <w:marLeft w:val="0"/>
      <w:marRight w:val="0"/>
      <w:marTop w:val="0"/>
      <w:marBottom w:val="0"/>
      <w:divBdr>
        <w:top w:val="none" w:sz="0" w:space="0" w:color="auto"/>
        <w:left w:val="none" w:sz="0" w:space="0" w:color="auto"/>
        <w:bottom w:val="none" w:sz="0" w:space="0" w:color="auto"/>
        <w:right w:val="none" w:sz="0" w:space="0" w:color="auto"/>
      </w:divBdr>
    </w:div>
    <w:div w:id="1548419790">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560437297">
      <w:bodyDiv w:val="1"/>
      <w:marLeft w:val="0"/>
      <w:marRight w:val="0"/>
      <w:marTop w:val="0"/>
      <w:marBottom w:val="0"/>
      <w:divBdr>
        <w:top w:val="none" w:sz="0" w:space="0" w:color="auto"/>
        <w:left w:val="none" w:sz="0" w:space="0" w:color="auto"/>
        <w:bottom w:val="none" w:sz="0" w:space="0" w:color="auto"/>
        <w:right w:val="none" w:sz="0" w:space="0" w:color="auto"/>
      </w:divBdr>
    </w:div>
    <w:div w:id="1587810116">
      <w:bodyDiv w:val="1"/>
      <w:marLeft w:val="0"/>
      <w:marRight w:val="0"/>
      <w:marTop w:val="0"/>
      <w:marBottom w:val="0"/>
      <w:divBdr>
        <w:top w:val="none" w:sz="0" w:space="0" w:color="auto"/>
        <w:left w:val="none" w:sz="0" w:space="0" w:color="auto"/>
        <w:bottom w:val="none" w:sz="0" w:space="0" w:color="auto"/>
        <w:right w:val="none" w:sz="0" w:space="0" w:color="auto"/>
      </w:divBdr>
    </w:div>
    <w:div w:id="1612007703">
      <w:bodyDiv w:val="1"/>
      <w:marLeft w:val="0"/>
      <w:marRight w:val="0"/>
      <w:marTop w:val="0"/>
      <w:marBottom w:val="0"/>
      <w:divBdr>
        <w:top w:val="none" w:sz="0" w:space="0" w:color="auto"/>
        <w:left w:val="none" w:sz="0" w:space="0" w:color="auto"/>
        <w:bottom w:val="none" w:sz="0" w:space="0" w:color="auto"/>
        <w:right w:val="none" w:sz="0" w:space="0" w:color="auto"/>
      </w:divBdr>
    </w:div>
    <w:div w:id="1666938355">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688556837">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749377828">
      <w:bodyDiv w:val="1"/>
      <w:marLeft w:val="0"/>
      <w:marRight w:val="0"/>
      <w:marTop w:val="0"/>
      <w:marBottom w:val="0"/>
      <w:divBdr>
        <w:top w:val="none" w:sz="0" w:space="0" w:color="auto"/>
        <w:left w:val="none" w:sz="0" w:space="0" w:color="auto"/>
        <w:bottom w:val="none" w:sz="0" w:space="0" w:color="auto"/>
        <w:right w:val="none" w:sz="0" w:space="0" w:color="auto"/>
      </w:divBdr>
    </w:div>
    <w:div w:id="1752656214">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 w:id="214361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cky.orff@maine.gov" TargetMode="External"/><Relationship Id="rId18" Type="http://schemas.openxmlformats.org/officeDocument/2006/relationships/hyperlink" Target="http://www.maine.gov/boardofnursing" TargetMode="External"/><Relationship Id="rId26" Type="http://schemas.openxmlformats.org/officeDocument/2006/relationships/hyperlink" Target="mailto:debra.j.dodge@maine.gov" TargetMode="External"/><Relationship Id="rId39" Type="http://schemas.openxmlformats.org/officeDocument/2006/relationships/theme" Target="theme/theme1.xml"/><Relationship Id="rId21" Type="http://schemas.openxmlformats.org/officeDocument/2006/relationships/hyperlink" Target="mailto:Amanda.Boulay@maine.gov" TargetMode="External"/><Relationship Id="rId34" Type="http://schemas.openxmlformats.org/officeDocument/2006/relationships/hyperlink" Target="mailto:darcy.fisher@maine.gov" TargetMode="External"/><Relationship Id="rId7" Type="http://schemas.openxmlformats.org/officeDocument/2006/relationships/hyperlink" Target="https://www.maine.gov/sos/cec/rules/index.html" TargetMode="External"/><Relationship Id="rId12" Type="http://schemas.openxmlformats.org/officeDocument/2006/relationships/hyperlink" Target="http://www.maine.gov/ifw" TargetMode="External"/><Relationship Id="rId17" Type="http://schemas.openxmlformats.org/officeDocument/2006/relationships/hyperlink" Target="http://www.maine.gov/md" TargetMode="External"/><Relationship Id="rId25" Type="http://schemas.openxmlformats.org/officeDocument/2006/relationships/hyperlink" Target="https://mhdo.maine.gov" TargetMode="External"/><Relationship Id="rId33" Type="http://schemas.openxmlformats.org/officeDocument/2006/relationships/hyperlink" Target="mailto:Emily.A.Cathcart@maine.gov" TargetMode="External"/><Relationship Id="rId38"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mailto:Rachel.MacArthur@maine.gov" TargetMode="External"/><Relationship Id="rId20" Type="http://schemas.openxmlformats.org/officeDocument/2006/relationships/hyperlink" Target="mailto:Maureen.S.Lathrop@maine.gov" TargetMode="External"/><Relationship Id="rId29" Type="http://schemas.openxmlformats.org/officeDocument/2006/relationships/hyperlink" Target="mailto:becky.orff@maine.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cky.orff@maine.gov" TargetMode="External"/><Relationship Id="rId24" Type="http://schemas.openxmlformats.org/officeDocument/2006/relationships/hyperlink" Target="mailto:debra.j.dodge@maine.gov" TargetMode="External"/><Relationship Id="rId32" Type="http://schemas.openxmlformats.org/officeDocument/2006/relationships/hyperlink" Target="https://www.maine.gov/dhhs/ofi"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Kim.Esquibel@maine.gov" TargetMode="External"/><Relationship Id="rId23" Type="http://schemas.openxmlformats.org/officeDocument/2006/relationships/hyperlink" Target="https://mainestate.zoom.us/j/86956774443?pwd=uxiHDHaurVgvXZrx8ahGhYDJbko4yb.1" TargetMode="External"/><Relationship Id="rId28" Type="http://schemas.openxmlformats.org/officeDocument/2006/relationships/hyperlink" Target="http://www.maine.gov/ifw" TargetMode="External"/><Relationship Id="rId36" Type="http://schemas.openxmlformats.org/officeDocument/2006/relationships/footer" Target="footer1.xml"/><Relationship Id="rId10" Type="http://schemas.openxmlformats.org/officeDocument/2006/relationships/hyperlink" Target="mailto:anya.trundy@maine.gov" TargetMode="External"/><Relationship Id="rId19" Type="http://schemas.openxmlformats.org/officeDocument/2006/relationships/hyperlink" Target="http://www.maine.gov/osteo" TargetMode="External"/><Relationship Id="rId31" Type="http://schemas.openxmlformats.org/officeDocument/2006/relationships/hyperlink" Target="mailto:Evan.Denno@maine.gov" TargetMode="External"/><Relationship Id="rId4" Type="http://schemas.openxmlformats.org/officeDocument/2006/relationships/webSettings" Target="webSettings.xml"/><Relationship Id="rId9" Type="http://schemas.openxmlformats.org/officeDocument/2006/relationships/hyperlink" Target="http://www.maine.gov/revenue" TargetMode="External"/><Relationship Id="rId14" Type="http://schemas.openxmlformats.org/officeDocument/2006/relationships/hyperlink" Target="mailto:Tim.E.Terranova@maine.gov" TargetMode="External"/><Relationship Id="rId22" Type="http://schemas.openxmlformats.org/officeDocument/2006/relationships/hyperlink" Target="mailto:Rachel.MacArthur@maine.gov" TargetMode="External"/><Relationship Id="rId27" Type="http://schemas.openxmlformats.org/officeDocument/2006/relationships/hyperlink" Target="mailto:Becky.orff@maine.gov" TargetMode="External"/><Relationship Id="rId30" Type="http://schemas.openxmlformats.org/officeDocument/2006/relationships/hyperlink" Target="https://www.maine.gov/dhhs/about/rulemaking/rules/proposed" TargetMode="External"/><Relationship Id="rId35" Type="http://schemas.openxmlformats.org/officeDocument/2006/relationships/header" Target="header1.xml"/><Relationship Id="rId8" Type="http://schemas.openxmlformats.org/officeDocument/2006/relationships/hyperlink" Target="mailto:Alexander.j.weber@maine.gov" TargetMode="Externa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D28ED4AAD947F6BC9655A8EDB7C972"/>
        <w:category>
          <w:name w:val="General"/>
          <w:gallery w:val="placeholder"/>
        </w:category>
        <w:types>
          <w:type w:val="bbPlcHdr"/>
        </w:types>
        <w:behaviors>
          <w:behavior w:val="content"/>
        </w:behaviors>
        <w:guid w:val="{9DF9767C-E807-4EF0-B1C3-6AF95FAB07B1}"/>
      </w:docPartPr>
      <w:docPartBody>
        <w:p w:rsidR="00027C70" w:rsidRDefault="00027C70" w:rsidP="00027C70">
          <w:pPr>
            <w:pStyle w:val="E6D28ED4AAD947F6BC9655A8EDB7C972"/>
          </w:pPr>
          <w:r>
            <w:rPr>
              <w:rStyle w:val="PlaceholderText"/>
            </w:rPr>
            <w:t>Click or tap here to enter text.</w:t>
          </w:r>
        </w:p>
      </w:docPartBody>
    </w:docPart>
    <w:docPart>
      <w:docPartPr>
        <w:name w:val="FD9EC821C79B424D86A782E2483B2917"/>
        <w:category>
          <w:name w:val="General"/>
          <w:gallery w:val="placeholder"/>
        </w:category>
        <w:types>
          <w:type w:val="bbPlcHdr"/>
        </w:types>
        <w:behaviors>
          <w:behavior w:val="content"/>
        </w:behaviors>
        <w:guid w:val="{E82918BF-A214-43FF-87C7-8A8D6D089CAE}"/>
      </w:docPartPr>
      <w:docPartBody>
        <w:p w:rsidR="00027C70" w:rsidRDefault="00027C70" w:rsidP="00027C70">
          <w:pPr>
            <w:pStyle w:val="FD9EC821C79B424D86A782E2483B2917"/>
          </w:pPr>
          <w:r>
            <w:rPr>
              <w:rStyle w:val="PlaceholderText"/>
            </w:rPr>
            <w:t>Click or tap here to enter text.</w:t>
          </w:r>
        </w:p>
      </w:docPartBody>
    </w:docPart>
    <w:docPart>
      <w:docPartPr>
        <w:name w:val="BEB393041170488A9EFBE952A0D6D0F2"/>
        <w:category>
          <w:name w:val="General"/>
          <w:gallery w:val="placeholder"/>
        </w:category>
        <w:types>
          <w:type w:val="bbPlcHdr"/>
        </w:types>
        <w:behaviors>
          <w:behavior w:val="content"/>
        </w:behaviors>
        <w:guid w:val="{046F58CE-D402-4489-B2D3-A37079F14025}"/>
      </w:docPartPr>
      <w:docPartBody>
        <w:p w:rsidR="00027C70" w:rsidRDefault="00027C70" w:rsidP="00027C70">
          <w:pPr>
            <w:pStyle w:val="BEB393041170488A9EFBE952A0D6D0F2"/>
          </w:pPr>
          <w:r>
            <w:rPr>
              <w:rStyle w:val="PlaceholderText"/>
            </w:rPr>
            <w:t>Choose an item.</w:t>
          </w:r>
        </w:p>
      </w:docPartBody>
    </w:docPart>
    <w:docPart>
      <w:docPartPr>
        <w:name w:val="9DAE5FD2412A431CBA3EE8EAC7E34307"/>
        <w:category>
          <w:name w:val="General"/>
          <w:gallery w:val="placeholder"/>
        </w:category>
        <w:types>
          <w:type w:val="bbPlcHdr"/>
        </w:types>
        <w:behaviors>
          <w:behavior w:val="content"/>
        </w:behaviors>
        <w:guid w:val="{4059DD79-636A-4FA8-A1C6-07003A8604B4}"/>
      </w:docPartPr>
      <w:docPartBody>
        <w:p w:rsidR="00027C70" w:rsidRDefault="00027C70" w:rsidP="00027C70">
          <w:pPr>
            <w:pStyle w:val="9DAE5FD2412A431CBA3EE8EAC7E34307"/>
          </w:pPr>
          <w:r>
            <w:rPr>
              <w:rStyle w:val="PlaceholderText"/>
            </w:rPr>
            <w:t>Click or tap here to enter text.</w:t>
          </w:r>
        </w:p>
      </w:docPartBody>
    </w:docPart>
    <w:docPart>
      <w:docPartPr>
        <w:name w:val="EBD4C11264B145D09BDCE238A7219EAF"/>
        <w:category>
          <w:name w:val="General"/>
          <w:gallery w:val="placeholder"/>
        </w:category>
        <w:types>
          <w:type w:val="bbPlcHdr"/>
        </w:types>
        <w:behaviors>
          <w:behavior w:val="content"/>
        </w:behaviors>
        <w:guid w:val="{09189203-45D8-4206-A6C6-94B89FFA6462}"/>
      </w:docPartPr>
      <w:docPartBody>
        <w:p w:rsidR="00027C70" w:rsidRDefault="00027C70" w:rsidP="00027C70">
          <w:pPr>
            <w:pStyle w:val="EBD4C11264B145D09BDCE238A7219EAF"/>
          </w:pPr>
          <w:r>
            <w:rPr>
              <w:rStyle w:val="PlaceholderText"/>
            </w:rPr>
            <w:t>Click or tap here to enter text.</w:t>
          </w:r>
        </w:p>
      </w:docPartBody>
    </w:docPart>
    <w:docPart>
      <w:docPartPr>
        <w:name w:val="9DCDAD9A212F4BC7995016538E8436A4"/>
        <w:category>
          <w:name w:val="General"/>
          <w:gallery w:val="placeholder"/>
        </w:category>
        <w:types>
          <w:type w:val="bbPlcHdr"/>
        </w:types>
        <w:behaviors>
          <w:behavior w:val="content"/>
        </w:behaviors>
        <w:guid w:val="{3333A3A2-005B-4D52-BFAB-ABB767FFE1E8}"/>
      </w:docPartPr>
      <w:docPartBody>
        <w:p w:rsidR="00027C70" w:rsidRDefault="00027C70" w:rsidP="00027C70">
          <w:pPr>
            <w:pStyle w:val="9DCDAD9A212F4BC7995016538E8436A4"/>
          </w:pPr>
          <w:r>
            <w:rPr>
              <w:rStyle w:val="PlaceholderText"/>
            </w:rPr>
            <w:t>Click or tap here to enter text.</w:t>
          </w:r>
        </w:p>
      </w:docPartBody>
    </w:docPart>
    <w:docPart>
      <w:docPartPr>
        <w:name w:val="A79021D0CFDC44789FD99C0FDBE8EC26"/>
        <w:category>
          <w:name w:val="General"/>
          <w:gallery w:val="placeholder"/>
        </w:category>
        <w:types>
          <w:type w:val="bbPlcHdr"/>
        </w:types>
        <w:behaviors>
          <w:behavior w:val="content"/>
        </w:behaviors>
        <w:guid w:val="{AC2818B0-6E97-42C7-9DA3-51D6B7173229}"/>
      </w:docPartPr>
      <w:docPartBody>
        <w:p w:rsidR="00027C70" w:rsidRDefault="00027C70" w:rsidP="00027C70">
          <w:pPr>
            <w:pStyle w:val="A79021D0CFDC44789FD99C0FDBE8EC26"/>
          </w:pPr>
          <w:r>
            <w:rPr>
              <w:rStyle w:val="PlaceholderText"/>
            </w:rPr>
            <w:t>Click or tap here to enter text.</w:t>
          </w:r>
        </w:p>
      </w:docPartBody>
    </w:docPart>
    <w:docPart>
      <w:docPartPr>
        <w:name w:val="E9D4D8BDF3ED4B2497C4C70F56754AD2"/>
        <w:category>
          <w:name w:val="General"/>
          <w:gallery w:val="placeholder"/>
        </w:category>
        <w:types>
          <w:type w:val="bbPlcHdr"/>
        </w:types>
        <w:behaviors>
          <w:behavior w:val="content"/>
        </w:behaviors>
        <w:guid w:val="{30EFD29F-50E2-4D6D-9C70-02DB93D3A22B}"/>
      </w:docPartPr>
      <w:docPartBody>
        <w:p w:rsidR="00027C70" w:rsidRDefault="00027C70" w:rsidP="00027C70">
          <w:pPr>
            <w:pStyle w:val="E9D4D8BDF3ED4B2497C4C70F56754AD2"/>
          </w:pPr>
          <w:r>
            <w:rPr>
              <w:rStyle w:val="PlaceholderText"/>
            </w:rPr>
            <w:t>Click or tap here to enter text.</w:t>
          </w:r>
        </w:p>
      </w:docPartBody>
    </w:docPart>
    <w:docPart>
      <w:docPartPr>
        <w:name w:val="8C9625C0CBE44030A4E7BF46FE90AFB3"/>
        <w:category>
          <w:name w:val="General"/>
          <w:gallery w:val="placeholder"/>
        </w:category>
        <w:types>
          <w:type w:val="bbPlcHdr"/>
        </w:types>
        <w:behaviors>
          <w:behavior w:val="content"/>
        </w:behaviors>
        <w:guid w:val="{78E3F7BD-978B-4908-B30A-35E6E739D2EB}"/>
      </w:docPartPr>
      <w:docPartBody>
        <w:p w:rsidR="00027C70" w:rsidRDefault="00027C70" w:rsidP="00027C70">
          <w:pPr>
            <w:pStyle w:val="8C9625C0CBE44030A4E7BF46FE90AFB3"/>
          </w:pPr>
          <w:r>
            <w:rPr>
              <w:rStyle w:val="PlaceholderText"/>
            </w:rPr>
            <w:t>Click or tap here to enter text.</w:t>
          </w:r>
        </w:p>
      </w:docPartBody>
    </w:docPart>
    <w:docPart>
      <w:docPartPr>
        <w:name w:val="C730B0FE5F87434BB2F8BB564691874A"/>
        <w:category>
          <w:name w:val="General"/>
          <w:gallery w:val="placeholder"/>
        </w:category>
        <w:types>
          <w:type w:val="bbPlcHdr"/>
        </w:types>
        <w:behaviors>
          <w:behavior w:val="content"/>
        </w:behaviors>
        <w:guid w:val="{4D6491BA-50BF-4654-BFEE-FFCADAFD2E8B}"/>
      </w:docPartPr>
      <w:docPartBody>
        <w:p w:rsidR="00027C70" w:rsidRDefault="00027C70" w:rsidP="00027C70">
          <w:pPr>
            <w:pStyle w:val="C730B0FE5F87434BB2F8BB564691874A"/>
          </w:pPr>
          <w:r>
            <w:rPr>
              <w:rStyle w:val="PlaceholderText"/>
            </w:rPr>
            <w:t>Click or tap here to enter text.</w:t>
          </w:r>
        </w:p>
      </w:docPartBody>
    </w:docPart>
    <w:docPart>
      <w:docPartPr>
        <w:name w:val="A99B09C8DB114A4E84FED24CED0F4921"/>
        <w:category>
          <w:name w:val="General"/>
          <w:gallery w:val="placeholder"/>
        </w:category>
        <w:types>
          <w:type w:val="bbPlcHdr"/>
        </w:types>
        <w:behaviors>
          <w:behavior w:val="content"/>
        </w:behaviors>
        <w:guid w:val="{8782D7A4-4039-44DB-867C-211D22AA9710}"/>
      </w:docPartPr>
      <w:docPartBody>
        <w:p w:rsidR="00027C70" w:rsidRDefault="00027C70" w:rsidP="00027C70">
          <w:pPr>
            <w:pStyle w:val="A99B09C8DB114A4E84FED24CED0F4921"/>
          </w:pPr>
          <w:r>
            <w:rPr>
              <w:rStyle w:val="PlaceholderText"/>
            </w:rPr>
            <w:t>Click or tap here to enter text.</w:t>
          </w:r>
        </w:p>
      </w:docPartBody>
    </w:docPart>
    <w:docPart>
      <w:docPartPr>
        <w:name w:val="CEF5A21DA8E54168BC6FF4C41B4862C8"/>
        <w:category>
          <w:name w:val="General"/>
          <w:gallery w:val="placeholder"/>
        </w:category>
        <w:types>
          <w:type w:val="bbPlcHdr"/>
        </w:types>
        <w:behaviors>
          <w:behavior w:val="content"/>
        </w:behaviors>
        <w:guid w:val="{0BDDF394-2D3F-4626-8903-A75EDA0D8B3A}"/>
      </w:docPartPr>
      <w:docPartBody>
        <w:p w:rsidR="00027C70" w:rsidRDefault="00027C70" w:rsidP="00027C70">
          <w:pPr>
            <w:pStyle w:val="CEF5A21DA8E54168BC6FF4C41B4862C8"/>
          </w:pPr>
          <w:r>
            <w:rPr>
              <w:rStyle w:val="PlaceholderText"/>
            </w:rPr>
            <w:t>Click or tap here to enter text.</w:t>
          </w:r>
        </w:p>
      </w:docPartBody>
    </w:docPart>
    <w:docPart>
      <w:docPartPr>
        <w:name w:val="248913C250F045CEA0C03E52382E8DCB"/>
        <w:category>
          <w:name w:val="General"/>
          <w:gallery w:val="placeholder"/>
        </w:category>
        <w:types>
          <w:type w:val="bbPlcHdr"/>
        </w:types>
        <w:behaviors>
          <w:behavior w:val="content"/>
        </w:behaviors>
        <w:guid w:val="{E2D16CBE-86CE-4F8C-9DA4-13032DD3C5DC}"/>
      </w:docPartPr>
      <w:docPartBody>
        <w:p w:rsidR="00027C70" w:rsidRDefault="00027C70" w:rsidP="00027C70">
          <w:pPr>
            <w:pStyle w:val="248913C250F045CEA0C03E52382E8DCB"/>
          </w:pPr>
          <w:r>
            <w:rPr>
              <w:rStyle w:val="PlaceholderText"/>
            </w:rPr>
            <w:t>Click or tap here to enter text.</w:t>
          </w:r>
        </w:p>
      </w:docPartBody>
    </w:docPart>
    <w:docPart>
      <w:docPartPr>
        <w:name w:val="9B2D37D4CB0B4C4B952F7307872F0C04"/>
        <w:category>
          <w:name w:val="General"/>
          <w:gallery w:val="placeholder"/>
        </w:category>
        <w:types>
          <w:type w:val="bbPlcHdr"/>
        </w:types>
        <w:behaviors>
          <w:behavior w:val="content"/>
        </w:behaviors>
        <w:guid w:val="{2509BBE2-10EF-4C42-BDDC-8AB206A7AD61}"/>
      </w:docPartPr>
      <w:docPartBody>
        <w:p w:rsidR="00027C70" w:rsidRDefault="00027C70" w:rsidP="00027C70">
          <w:pPr>
            <w:pStyle w:val="9B2D37D4CB0B4C4B952F7307872F0C04"/>
          </w:pPr>
          <w:r>
            <w:rPr>
              <w:rStyle w:val="PlaceholderText"/>
            </w:rPr>
            <w:t>Click or tap here to enter text.</w:t>
          </w:r>
        </w:p>
      </w:docPartBody>
    </w:docPart>
    <w:docPart>
      <w:docPartPr>
        <w:name w:val="403865E8D6C44189970354AC848E2446"/>
        <w:category>
          <w:name w:val="General"/>
          <w:gallery w:val="placeholder"/>
        </w:category>
        <w:types>
          <w:type w:val="bbPlcHdr"/>
        </w:types>
        <w:behaviors>
          <w:behavior w:val="content"/>
        </w:behaviors>
        <w:guid w:val="{934FD1BC-42C3-4301-85B3-315D88B74B41}"/>
      </w:docPartPr>
      <w:docPartBody>
        <w:p w:rsidR="00027C70" w:rsidRDefault="00027C70" w:rsidP="00027C70">
          <w:pPr>
            <w:pStyle w:val="403865E8D6C44189970354AC848E2446"/>
          </w:pPr>
          <w:r>
            <w:rPr>
              <w:rStyle w:val="PlaceholderText"/>
            </w:rPr>
            <w:t>Click or tap here to enter text.</w:t>
          </w:r>
        </w:p>
      </w:docPartBody>
    </w:docPart>
    <w:docPart>
      <w:docPartPr>
        <w:name w:val="661796719AA640769D7163F75C664CF2"/>
        <w:category>
          <w:name w:val="General"/>
          <w:gallery w:val="placeholder"/>
        </w:category>
        <w:types>
          <w:type w:val="bbPlcHdr"/>
        </w:types>
        <w:behaviors>
          <w:behavior w:val="content"/>
        </w:behaviors>
        <w:guid w:val="{84788CAB-888A-4B55-B885-76805A00228C}"/>
      </w:docPartPr>
      <w:docPartBody>
        <w:p w:rsidR="00027C70" w:rsidRDefault="00027C70" w:rsidP="00027C70">
          <w:pPr>
            <w:pStyle w:val="661796719AA640769D7163F75C664CF2"/>
          </w:pPr>
          <w:r>
            <w:rPr>
              <w:rStyle w:val="PlaceholderText"/>
            </w:rPr>
            <w:t>Click or tap here to enter text.</w:t>
          </w:r>
        </w:p>
      </w:docPartBody>
    </w:docPart>
    <w:docPart>
      <w:docPartPr>
        <w:name w:val="D5ABEEE33B9A45379599D16A7962C9F8"/>
        <w:category>
          <w:name w:val="General"/>
          <w:gallery w:val="placeholder"/>
        </w:category>
        <w:types>
          <w:type w:val="bbPlcHdr"/>
        </w:types>
        <w:behaviors>
          <w:behavior w:val="content"/>
        </w:behaviors>
        <w:guid w:val="{663A5DEB-EF68-4B33-840F-F1A922EFB547}"/>
      </w:docPartPr>
      <w:docPartBody>
        <w:p w:rsidR="00027C70" w:rsidRDefault="00027C70" w:rsidP="00027C70">
          <w:pPr>
            <w:pStyle w:val="D5ABEEE33B9A45379599D16A7962C9F8"/>
          </w:pPr>
          <w:r>
            <w:rPr>
              <w:rStyle w:val="PlaceholderText"/>
            </w:rPr>
            <w:t>Click or tap here to enter text.</w:t>
          </w:r>
        </w:p>
      </w:docPartBody>
    </w:docPart>
    <w:docPart>
      <w:docPartPr>
        <w:name w:val="0B59C98238A74984891AA7C80DB350D4"/>
        <w:category>
          <w:name w:val="General"/>
          <w:gallery w:val="placeholder"/>
        </w:category>
        <w:types>
          <w:type w:val="bbPlcHdr"/>
        </w:types>
        <w:behaviors>
          <w:behavior w:val="content"/>
        </w:behaviors>
        <w:guid w:val="{88EAB582-F5FD-4154-BE88-2DE0B2E557F2}"/>
      </w:docPartPr>
      <w:docPartBody>
        <w:p w:rsidR="00027C70" w:rsidRDefault="00027C70" w:rsidP="00027C70">
          <w:pPr>
            <w:pStyle w:val="0B59C98238A74984891AA7C80DB350D4"/>
          </w:pPr>
          <w:r>
            <w:rPr>
              <w:rStyle w:val="PlaceholderText"/>
            </w:rPr>
            <w:t>Click or tap here to enter text.</w:t>
          </w:r>
        </w:p>
      </w:docPartBody>
    </w:docPart>
    <w:docPart>
      <w:docPartPr>
        <w:name w:val="A56044DBF04141CD99EE1900ACE285E1"/>
        <w:category>
          <w:name w:val="General"/>
          <w:gallery w:val="placeholder"/>
        </w:category>
        <w:types>
          <w:type w:val="bbPlcHdr"/>
        </w:types>
        <w:behaviors>
          <w:behavior w:val="content"/>
        </w:behaviors>
        <w:guid w:val="{2DB1BCCA-A574-4B91-9F24-D484EFBFF5D3}"/>
      </w:docPartPr>
      <w:docPartBody>
        <w:p w:rsidR="00027C70" w:rsidRDefault="00027C70" w:rsidP="00027C70">
          <w:pPr>
            <w:pStyle w:val="A56044DBF04141CD99EE1900ACE285E1"/>
          </w:pPr>
          <w:r>
            <w:rPr>
              <w:rStyle w:val="PlaceholderText"/>
            </w:rPr>
            <w:t>Click or tap here to enter text.</w:t>
          </w:r>
        </w:p>
      </w:docPartBody>
    </w:docPart>
    <w:docPart>
      <w:docPartPr>
        <w:name w:val="D1374F0496094BEEA31B1C7E3B34EB49"/>
        <w:category>
          <w:name w:val="General"/>
          <w:gallery w:val="placeholder"/>
        </w:category>
        <w:types>
          <w:type w:val="bbPlcHdr"/>
        </w:types>
        <w:behaviors>
          <w:behavior w:val="content"/>
        </w:behaviors>
        <w:guid w:val="{F4DE72A4-9AE3-4310-8CBE-467B747ADEC3}"/>
      </w:docPartPr>
      <w:docPartBody>
        <w:p w:rsidR="00027C70" w:rsidRDefault="00027C70" w:rsidP="00027C70">
          <w:pPr>
            <w:pStyle w:val="D1374F0496094BEEA31B1C7E3B34EB49"/>
          </w:pPr>
          <w:r>
            <w:rPr>
              <w:rStyle w:val="PlaceholderText"/>
            </w:rPr>
            <w:t>Click or tap here to enter text.</w:t>
          </w:r>
        </w:p>
      </w:docPartBody>
    </w:docPart>
    <w:docPart>
      <w:docPartPr>
        <w:name w:val="0AFF1D92666E457583EC6760F53908F8"/>
        <w:category>
          <w:name w:val="General"/>
          <w:gallery w:val="placeholder"/>
        </w:category>
        <w:types>
          <w:type w:val="bbPlcHdr"/>
        </w:types>
        <w:behaviors>
          <w:behavior w:val="content"/>
        </w:behaviors>
        <w:guid w:val="{CB595EAE-E273-4D4A-B354-97C62413334B}"/>
      </w:docPartPr>
      <w:docPartBody>
        <w:p w:rsidR="00027C70" w:rsidRDefault="00027C70" w:rsidP="00027C70">
          <w:pPr>
            <w:pStyle w:val="0AFF1D92666E457583EC6760F53908F8"/>
          </w:pPr>
          <w:r>
            <w:rPr>
              <w:rStyle w:val="PlaceholderText"/>
            </w:rPr>
            <w:t>Click or tap here to enter text.</w:t>
          </w:r>
        </w:p>
      </w:docPartBody>
    </w:docPart>
    <w:docPart>
      <w:docPartPr>
        <w:name w:val="78F195112F624EEA91006A088CE0BC69"/>
        <w:category>
          <w:name w:val="General"/>
          <w:gallery w:val="placeholder"/>
        </w:category>
        <w:types>
          <w:type w:val="bbPlcHdr"/>
        </w:types>
        <w:behaviors>
          <w:behavior w:val="content"/>
        </w:behaviors>
        <w:guid w:val="{A3372688-EBA0-4FBD-8340-C452E8A1E955}"/>
      </w:docPartPr>
      <w:docPartBody>
        <w:p w:rsidR="00FA662F" w:rsidRDefault="00FA662F" w:rsidP="00FA662F">
          <w:pPr>
            <w:pStyle w:val="78F195112F624EEA91006A088CE0BC69"/>
          </w:pPr>
          <w:r>
            <w:rPr>
              <w:rStyle w:val="PlaceholderText"/>
            </w:rPr>
            <w:t>Click or tap here to enter text.</w:t>
          </w:r>
        </w:p>
      </w:docPartBody>
    </w:docPart>
    <w:docPart>
      <w:docPartPr>
        <w:name w:val="D7A9C770B186418085C65CA0725AFF6D"/>
        <w:category>
          <w:name w:val="General"/>
          <w:gallery w:val="placeholder"/>
        </w:category>
        <w:types>
          <w:type w:val="bbPlcHdr"/>
        </w:types>
        <w:behaviors>
          <w:behavior w:val="content"/>
        </w:behaviors>
        <w:guid w:val="{521681F2-45C0-47F8-94A6-F63D575B65CF}"/>
      </w:docPartPr>
      <w:docPartBody>
        <w:p w:rsidR="00FA662F" w:rsidRDefault="00FA662F" w:rsidP="00FA662F">
          <w:pPr>
            <w:pStyle w:val="D7A9C770B186418085C65CA0725AFF6D"/>
          </w:pPr>
          <w:r>
            <w:rPr>
              <w:rStyle w:val="PlaceholderText"/>
            </w:rPr>
            <w:t>Choose an item.</w:t>
          </w:r>
        </w:p>
      </w:docPartBody>
    </w:docPart>
    <w:docPart>
      <w:docPartPr>
        <w:name w:val="838E632202A44B0A8D29B41917A396B7"/>
        <w:category>
          <w:name w:val="General"/>
          <w:gallery w:val="placeholder"/>
        </w:category>
        <w:types>
          <w:type w:val="bbPlcHdr"/>
        </w:types>
        <w:behaviors>
          <w:behavior w:val="content"/>
        </w:behaviors>
        <w:guid w:val="{378D9067-91D7-436C-9D69-2227301A0A0D}"/>
      </w:docPartPr>
      <w:docPartBody>
        <w:p w:rsidR="00FA662F" w:rsidRDefault="00FA662F" w:rsidP="00FA662F">
          <w:pPr>
            <w:pStyle w:val="838E632202A44B0A8D29B41917A396B7"/>
          </w:pPr>
          <w:r>
            <w:rPr>
              <w:rStyle w:val="PlaceholderText"/>
            </w:rPr>
            <w:t>Click or tap here to enter text.</w:t>
          </w:r>
        </w:p>
      </w:docPartBody>
    </w:docPart>
    <w:docPart>
      <w:docPartPr>
        <w:name w:val="91FCE483E66346F694DB173BCE3350A4"/>
        <w:category>
          <w:name w:val="General"/>
          <w:gallery w:val="placeholder"/>
        </w:category>
        <w:types>
          <w:type w:val="bbPlcHdr"/>
        </w:types>
        <w:behaviors>
          <w:behavior w:val="content"/>
        </w:behaviors>
        <w:guid w:val="{431872A6-1F6E-4D7C-A0D0-26F9849BDA36}"/>
      </w:docPartPr>
      <w:docPartBody>
        <w:p w:rsidR="00FA662F" w:rsidRDefault="00FA662F" w:rsidP="00FA662F">
          <w:pPr>
            <w:pStyle w:val="91FCE483E66346F694DB173BCE3350A4"/>
          </w:pPr>
          <w:r>
            <w:rPr>
              <w:rStyle w:val="PlaceholderText"/>
            </w:rPr>
            <w:t>Click or tap here to enter text.</w:t>
          </w:r>
        </w:p>
      </w:docPartBody>
    </w:docPart>
    <w:docPart>
      <w:docPartPr>
        <w:name w:val="BC6329CE24814731A06F86075A6497BF"/>
        <w:category>
          <w:name w:val="General"/>
          <w:gallery w:val="placeholder"/>
        </w:category>
        <w:types>
          <w:type w:val="bbPlcHdr"/>
        </w:types>
        <w:behaviors>
          <w:behavior w:val="content"/>
        </w:behaviors>
        <w:guid w:val="{C5DC0256-2967-4A25-A8AA-8CB73CD229A2}"/>
      </w:docPartPr>
      <w:docPartBody>
        <w:p w:rsidR="00FA662F" w:rsidRDefault="00FA662F" w:rsidP="00FA662F">
          <w:pPr>
            <w:pStyle w:val="BC6329CE24814731A06F86075A6497BF"/>
          </w:pPr>
          <w:r>
            <w:rPr>
              <w:rStyle w:val="PlaceholderText"/>
            </w:rPr>
            <w:t>Click or tap here to enter text.</w:t>
          </w:r>
        </w:p>
      </w:docPartBody>
    </w:docPart>
    <w:docPart>
      <w:docPartPr>
        <w:name w:val="E84DDD1614984FA6BDFFE33EADD62C62"/>
        <w:category>
          <w:name w:val="General"/>
          <w:gallery w:val="placeholder"/>
        </w:category>
        <w:types>
          <w:type w:val="bbPlcHdr"/>
        </w:types>
        <w:behaviors>
          <w:behavior w:val="content"/>
        </w:behaviors>
        <w:guid w:val="{53592F39-7A4C-49D5-A8D3-317404402C67}"/>
      </w:docPartPr>
      <w:docPartBody>
        <w:p w:rsidR="00FA662F" w:rsidRDefault="00FA662F" w:rsidP="00FA662F">
          <w:pPr>
            <w:pStyle w:val="E84DDD1614984FA6BDFFE33EADD62C62"/>
          </w:pPr>
          <w:r>
            <w:rPr>
              <w:rStyle w:val="PlaceholderText"/>
            </w:rPr>
            <w:t>Click or tap here to enter text.</w:t>
          </w:r>
        </w:p>
      </w:docPartBody>
    </w:docPart>
    <w:docPart>
      <w:docPartPr>
        <w:name w:val="A3C92C4ECFE945849EAB9FDB4BE8378B"/>
        <w:category>
          <w:name w:val="General"/>
          <w:gallery w:val="placeholder"/>
        </w:category>
        <w:types>
          <w:type w:val="bbPlcHdr"/>
        </w:types>
        <w:behaviors>
          <w:behavior w:val="content"/>
        </w:behaviors>
        <w:guid w:val="{692CAE03-0E8B-43E4-A0E8-13BC72554BA7}"/>
      </w:docPartPr>
      <w:docPartBody>
        <w:p w:rsidR="00FA662F" w:rsidRDefault="00FA662F" w:rsidP="00FA662F">
          <w:pPr>
            <w:pStyle w:val="A3C92C4ECFE945849EAB9FDB4BE8378B"/>
          </w:pPr>
          <w:r>
            <w:rPr>
              <w:rStyle w:val="PlaceholderText"/>
            </w:rPr>
            <w:t>Click or tap here to enter text.</w:t>
          </w:r>
        </w:p>
      </w:docPartBody>
    </w:docPart>
    <w:docPart>
      <w:docPartPr>
        <w:name w:val="32A064934EA841C692F1900983EA232E"/>
        <w:category>
          <w:name w:val="General"/>
          <w:gallery w:val="placeholder"/>
        </w:category>
        <w:types>
          <w:type w:val="bbPlcHdr"/>
        </w:types>
        <w:behaviors>
          <w:behavior w:val="content"/>
        </w:behaviors>
        <w:guid w:val="{B3DA9C89-B09A-4CD0-B298-DE0A6A34D532}"/>
      </w:docPartPr>
      <w:docPartBody>
        <w:p w:rsidR="00FA662F" w:rsidRDefault="00FA662F" w:rsidP="00FA662F">
          <w:pPr>
            <w:pStyle w:val="32A064934EA841C692F1900983EA232E"/>
          </w:pPr>
          <w:r>
            <w:rPr>
              <w:rStyle w:val="PlaceholderText"/>
            </w:rPr>
            <w:t>Click or tap here to enter text.</w:t>
          </w:r>
        </w:p>
      </w:docPartBody>
    </w:docPart>
    <w:docPart>
      <w:docPartPr>
        <w:name w:val="1A64F14084D14855AE69D39E6DC45C23"/>
        <w:category>
          <w:name w:val="General"/>
          <w:gallery w:val="placeholder"/>
        </w:category>
        <w:types>
          <w:type w:val="bbPlcHdr"/>
        </w:types>
        <w:behaviors>
          <w:behavior w:val="content"/>
        </w:behaviors>
        <w:guid w:val="{A99DAD53-BE57-4CA0-BE58-6E38151B5667}"/>
      </w:docPartPr>
      <w:docPartBody>
        <w:p w:rsidR="00FA662F" w:rsidRDefault="00FA662F" w:rsidP="00FA662F">
          <w:pPr>
            <w:pStyle w:val="1A64F14084D14855AE69D39E6DC45C23"/>
          </w:pPr>
          <w:r>
            <w:rPr>
              <w:rStyle w:val="PlaceholderText"/>
            </w:rPr>
            <w:t>Click or tap here to enter text.</w:t>
          </w:r>
        </w:p>
      </w:docPartBody>
    </w:docPart>
    <w:docPart>
      <w:docPartPr>
        <w:name w:val="95FE5EDBCABA4B7490BBA57D17AF203C"/>
        <w:category>
          <w:name w:val="General"/>
          <w:gallery w:val="placeholder"/>
        </w:category>
        <w:types>
          <w:type w:val="bbPlcHdr"/>
        </w:types>
        <w:behaviors>
          <w:behavior w:val="content"/>
        </w:behaviors>
        <w:guid w:val="{788FB0F9-B846-44CF-89E4-D5C6CAD92FC2}"/>
      </w:docPartPr>
      <w:docPartBody>
        <w:p w:rsidR="00FA662F" w:rsidRDefault="00FA662F" w:rsidP="00FA662F">
          <w:pPr>
            <w:pStyle w:val="95FE5EDBCABA4B7490BBA57D17AF203C"/>
          </w:pPr>
          <w:r>
            <w:rPr>
              <w:rStyle w:val="PlaceholderText"/>
            </w:rPr>
            <w:t>Click or tap here to enter text.</w:t>
          </w:r>
        </w:p>
      </w:docPartBody>
    </w:docPart>
    <w:docPart>
      <w:docPartPr>
        <w:name w:val="08A27689F38844C3996154294DE5401E"/>
        <w:category>
          <w:name w:val="General"/>
          <w:gallery w:val="placeholder"/>
        </w:category>
        <w:types>
          <w:type w:val="bbPlcHdr"/>
        </w:types>
        <w:behaviors>
          <w:behavior w:val="content"/>
        </w:behaviors>
        <w:guid w:val="{C2A01E78-E3C7-4B4F-BD0A-BD00BCE70DD9}"/>
      </w:docPartPr>
      <w:docPartBody>
        <w:p w:rsidR="00FA662F" w:rsidRDefault="00FA662F" w:rsidP="00FA662F">
          <w:pPr>
            <w:pStyle w:val="08A27689F38844C3996154294DE5401E"/>
          </w:pPr>
          <w:r>
            <w:rPr>
              <w:rStyle w:val="PlaceholderText"/>
            </w:rPr>
            <w:t>Click or tap here to enter text.</w:t>
          </w:r>
        </w:p>
      </w:docPartBody>
    </w:docPart>
    <w:docPart>
      <w:docPartPr>
        <w:name w:val="CB5A53D279684105A5A727CB48228E25"/>
        <w:category>
          <w:name w:val="General"/>
          <w:gallery w:val="placeholder"/>
        </w:category>
        <w:types>
          <w:type w:val="bbPlcHdr"/>
        </w:types>
        <w:behaviors>
          <w:behavior w:val="content"/>
        </w:behaviors>
        <w:guid w:val="{A5067FC0-317C-4949-B8CB-581EDBF59877}"/>
      </w:docPartPr>
      <w:docPartBody>
        <w:p w:rsidR="00FA662F" w:rsidRDefault="00FA662F" w:rsidP="00FA662F">
          <w:pPr>
            <w:pStyle w:val="CB5A53D279684105A5A727CB48228E25"/>
          </w:pPr>
          <w:r>
            <w:rPr>
              <w:rStyle w:val="PlaceholderText"/>
            </w:rPr>
            <w:t>Click or tap here to enter text.</w:t>
          </w:r>
        </w:p>
      </w:docPartBody>
    </w:docPart>
    <w:docPart>
      <w:docPartPr>
        <w:name w:val="C90DCF516138436FAB7D153DA9D12472"/>
        <w:category>
          <w:name w:val="General"/>
          <w:gallery w:val="placeholder"/>
        </w:category>
        <w:types>
          <w:type w:val="bbPlcHdr"/>
        </w:types>
        <w:behaviors>
          <w:behavior w:val="content"/>
        </w:behaviors>
        <w:guid w:val="{9C939728-BE22-4867-8FAE-F6C7F20DF03A}"/>
      </w:docPartPr>
      <w:docPartBody>
        <w:p w:rsidR="00FA662F" w:rsidRDefault="00FA662F" w:rsidP="00FA662F">
          <w:pPr>
            <w:pStyle w:val="C90DCF516138436FAB7D153DA9D12472"/>
          </w:pPr>
          <w:r>
            <w:rPr>
              <w:rStyle w:val="PlaceholderText"/>
            </w:rPr>
            <w:t>Click or tap here to enter text.</w:t>
          </w:r>
        </w:p>
      </w:docPartBody>
    </w:docPart>
    <w:docPart>
      <w:docPartPr>
        <w:name w:val="8FE77410B5B74A6FB91B35F60226B26D"/>
        <w:category>
          <w:name w:val="General"/>
          <w:gallery w:val="placeholder"/>
        </w:category>
        <w:types>
          <w:type w:val="bbPlcHdr"/>
        </w:types>
        <w:behaviors>
          <w:behavior w:val="content"/>
        </w:behaviors>
        <w:guid w:val="{9C8C7EA4-6663-4290-B192-8B90099D2E09}"/>
      </w:docPartPr>
      <w:docPartBody>
        <w:p w:rsidR="00FA662F" w:rsidRDefault="00FA662F" w:rsidP="00FA662F">
          <w:pPr>
            <w:pStyle w:val="8FE77410B5B74A6FB91B35F60226B26D"/>
          </w:pPr>
          <w:r>
            <w:rPr>
              <w:rStyle w:val="PlaceholderText"/>
            </w:rPr>
            <w:t>Click or tap here to enter text.</w:t>
          </w:r>
        </w:p>
      </w:docPartBody>
    </w:docPart>
    <w:docPart>
      <w:docPartPr>
        <w:name w:val="801D5C2A75D440E99EDAE50D4C5F0CBE"/>
        <w:category>
          <w:name w:val="General"/>
          <w:gallery w:val="placeholder"/>
        </w:category>
        <w:types>
          <w:type w:val="bbPlcHdr"/>
        </w:types>
        <w:behaviors>
          <w:behavior w:val="content"/>
        </w:behaviors>
        <w:guid w:val="{79C38298-3553-48D2-9507-7F8BE48A96C4}"/>
      </w:docPartPr>
      <w:docPartBody>
        <w:p w:rsidR="00FA662F" w:rsidRDefault="00FA662F" w:rsidP="00FA662F">
          <w:pPr>
            <w:pStyle w:val="801D5C2A75D440E99EDAE50D4C5F0CBE"/>
          </w:pPr>
          <w:r>
            <w:rPr>
              <w:rStyle w:val="PlaceholderText"/>
            </w:rPr>
            <w:t>Click or tap here to enter text.</w:t>
          </w:r>
        </w:p>
      </w:docPartBody>
    </w:docPart>
    <w:docPart>
      <w:docPartPr>
        <w:name w:val="4DF44CA2AF2A41B091EB46C5A21F0A92"/>
        <w:category>
          <w:name w:val="General"/>
          <w:gallery w:val="placeholder"/>
        </w:category>
        <w:types>
          <w:type w:val="bbPlcHdr"/>
        </w:types>
        <w:behaviors>
          <w:behavior w:val="content"/>
        </w:behaviors>
        <w:guid w:val="{5529B401-595C-417E-A63B-5490E76A4C5C}"/>
      </w:docPartPr>
      <w:docPartBody>
        <w:p w:rsidR="00FA662F" w:rsidRDefault="00FA662F" w:rsidP="00FA662F">
          <w:pPr>
            <w:pStyle w:val="4DF44CA2AF2A41B091EB46C5A21F0A92"/>
          </w:pPr>
          <w:r>
            <w:rPr>
              <w:rStyle w:val="PlaceholderText"/>
            </w:rPr>
            <w:t>Click or tap here to enter text.</w:t>
          </w:r>
        </w:p>
      </w:docPartBody>
    </w:docPart>
    <w:docPart>
      <w:docPartPr>
        <w:name w:val="CBBE79F6D12D40799CB7C0D5956D377A"/>
        <w:category>
          <w:name w:val="General"/>
          <w:gallery w:val="placeholder"/>
        </w:category>
        <w:types>
          <w:type w:val="bbPlcHdr"/>
        </w:types>
        <w:behaviors>
          <w:behavior w:val="content"/>
        </w:behaviors>
        <w:guid w:val="{C759F4BF-9E0E-4121-ABF2-B6001F4C997A}"/>
      </w:docPartPr>
      <w:docPartBody>
        <w:p w:rsidR="00FA662F" w:rsidRDefault="00FA662F" w:rsidP="00FA662F">
          <w:pPr>
            <w:pStyle w:val="CBBE79F6D12D40799CB7C0D5956D377A"/>
          </w:pPr>
          <w:r>
            <w:rPr>
              <w:rStyle w:val="PlaceholderText"/>
            </w:rPr>
            <w:t>Click or tap here to enter text.</w:t>
          </w:r>
        </w:p>
      </w:docPartBody>
    </w:docPart>
    <w:docPart>
      <w:docPartPr>
        <w:name w:val="3523E1614BE540FBBCB21CA02CECA23C"/>
        <w:category>
          <w:name w:val="General"/>
          <w:gallery w:val="placeholder"/>
        </w:category>
        <w:types>
          <w:type w:val="bbPlcHdr"/>
        </w:types>
        <w:behaviors>
          <w:behavior w:val="content"/>
        </w:behaviors>
        <w:guid w:val="{52DADC5F-9910-46BC-9DCE-B01BE8AD9997}"/>
      </w:docPartPr>
      <w:docPartBody>
        <w:p w:rsidR="006C4631" w:rsidRDefault="006C4631" w:rsidP="006C4631">
          <w:pPr>
            <w:pStyle w:val="3523E1614BE540FBBCB21CA02CECA23C"/>
          </w:pPr>
          <w:r>
            <w:rPr>
              <w:rStyle w:val="PlaceholderText"/>
            </w:rPr>
            <w:t>Click or tap here to enter text.</w:t>
          </w:r>
        </w:p>
      </w:docPartBody>
    </w:docPart>
    <w:docPart>
      <w:docPartPr>
        <w:name w:val="003E063754074C5086CF3D8F1CE16B69"/>
        <w:category>
          <w:name w:val="General"/>
          <w:gallery w:val="placeholder"/>
        </w:category>
        <w:types>
          <w:type w:val="bbPlcHdr"/>
        </w:types>
        <w:behaviors>
          <w:behavior w:val="content"/>
        </w:behaviors>
        <w:guid w:val="{916EBDF0-E9F6-4C06-8B8A-F1CC23E8FB42}"/>
      </w:docPartPr>
      <w:docPartBody>
        <w:p w:rsidR="006C4631" w:rsidRDefault="006C4631" w:rsidP="006C4631">
          <w:pPr>
            <w:pStyle w:val="003E063754074C5086CF3D8F1CE16B69"/>
          </w:pPr>
          <w:r>
            <w:rPr>
              <w:rStyle w:val="PlaceholderText"/>
            </w:rPr>
            <w:t>Choose an item.</w:t>
          </w:r>
        </w:p>
      </w:docPartBody>
    </w:docPart>
    <w:docPart>
      <w:docPartPr>
        <w:name w:val="0E9418BC176348ECA43DCF93D111850B"/>
        <w:category>
          <w:name w:val="General"/>
          <w:gallery w:val="placeholder"/>
        </w:category>
        <w:types>
          <w:type w:val="bbPlcHdr"/>
        </w:types>
        <w:behaviors>
          <w:behavior w:val="content"/>
        </w:behaviors>
        <w:guid w:val="{903C137E-AEB6-42CB-8E53-83E0A846A2D0}"/>
      </w:docPartPr>
      <w:docPartBody>
        <w:p w:rsidR="006C4631" w:rsidRDefault="006C4631" w:rsidP="006C4631">
          <w:pPr>
            <w:pStyle w:val="0E9418BC176348ECA43DCF93D111850B"/>
          </w:pPr>
          <w:r>
            <w:rPr>
              <w:rStyle w:val="PlaceholderText"/>
            </w:rPr>
            <w:t>Click or tap here to enter text.</w:t>
          </w:r>
        </w:p>
      </w:docPartBody>
    </w:docPart>
    <w:docPart>
      <w:docPartPr>
        <w:name w:val="121EE243D4334011B961B0A1930167A2"/>
        <w:category>
          <w:name w:val="General"/>
          <w:gallery w:val="placeholder"/>
        </w:category>
        <w:types>
          <w:type w:val="bbPlcHdr"/>
        </w:types>
        <w:behaviors>
          <w:behavior w:val="content"/>
        </w:behaviors>
        <w:guid w:val="{2CFAF20C-9268-4FDC-A39C-1F473B262920}"/>
      </w:docPartPr>
      <w:docPartBody>
        <w:p w:rsidR="006C4631" w:rsidRDefault="006C4631" w:rsidP="006C4631">
          <w:pPr>
            <w:pStyle w:val="121EE243D4334011B961B0A1930167A2"/>
          </w:pPr>
          <w:r>
            <w:rPr>
              <w:rStyle w:val="PlaceholderText"/>
            </w:rPr>
            <w:t>Click or tap here to enter text.</w:t>
          </w:r>
        </w:p>
      </w:docPartBody>
    </w:docPart>
    <w:docPart>
      <w:docPartPr>
        <w:name w:val="59E52902E88445DFAF5888432DAC8B9F"/>
        <w:category>
          <w:name w:val="General"/>
          <w:gallery w:val="placeholder"/>
        </w:category>
        <w:types>
          <w:type w:val="bbPlcHdr"/>
        </w:types>
        <w:behaviors>
          <w:behavior w:val="content"/>
        </w:behaviors>
        <w:guid w:val="{DB4B9848-8BBF-4545-A367-182301054590}"/>
      </w:docPartPr>
      <w:docPartBody>
        <w:p w:rsidR="006C4631" w:rsidRDefault="006C4631" w:rsidP="006C4631">
          <w:pPr>
            <w:pStyle w:val="59E52902E88445DFAF5888432DAC8B9F"/>
          </w:pPr>
          <w:r>
            <w:rPr>
              <w:rStyle w:val="PlaceholderText"/>
            </w:rPr>
            <w:t>Click or tap here to enter text.</w:t>
          </w:r>
        </w:p>
      </w:docPartBody>
    </w:docPart>
    <w:docPart>
      <w:docPartPr>
        <w:name w:val="EA5606FB79B34EEA941DE3B8794A0B93"/>
        <w:category>
          <w:name w:val="General"/>
          <w:gallery w:val="placeholder"/>
        </w:category>
        <w:types>
          <w:type w:val="bbPlcHdr"/>
        </w:types>
        <w:behaviors>
          <w:behavior w:val="content"/>
        </w:behaviors>
        <w:guid w:val="{AE1B1447-3D81-4C86-8A7F-3751DA6BE5E3}"/>
      </w:docPartPr>
      <w:docPartBody>
        <w:p w:rsidR="006C4631" w:rsidRDefault="006C4631" w:rsidP="006C4631">
          <w:pPr>
            <w:pStyle w:val="EA5606FB79B34EEA941DE3B8794A0B93"/>
          </w:pPr>
          <w:r>
            <w:rPr>
              <w:rStyle w:val="PlaceholderText"/>
            </w:rPr>
            <w:t>Click or tap here to enter text.</w:t>
          </w:r>
        </w:p>
      </w:docPartBody>
    </w:docPart>
    <w:docPart>
      <w:docPartPr>
        <w:name w:val="5A76BF0CB36D4BBB998C152003436D6E"/>
        <w:category>
          <w:name w:val="General"/>
          <w:gallery w:val="placeholder"/>
        </w:category>
        <w:types>
          <w:type w:val="bbPlcHdr"/>
        </w:types>
        <w:behaviors>
          <w:behavior w:val="content"/>
        </w:behaviors>
        <w:guid w:val="{1AFE5074-AB4D-43D9-82C8-D47B1C39E622}"/>
      </w:docPartPr>
      <w:docPartBody>
        <w:p w:rsidR="006C4631" w:rsidRDefault="006C4631" w:rsidP="006C4631">
          <w:pPr>
            <w:pStyle w:val="5A76BF0CB36D4BBB998C152003436D6E"/>
          </w:pPr>
          <w:r>
            <w:rPr>
              <w:rStyle w:val="PlaceholderText"/>
            </w:rPr>
            <w:t>Click or tap here to enter text.</w:t>
          </w:r>
        </w:p>
      </w:docPartBody>
    </w:docPart>
    <w:docPart>
      <w:docPartPr>
        <w:name w:val="4A295751C5CB41A2AF96E829B770C515"/>
        <w:category>
          <w:name w:val="General"/>
          <w:gallery w:val="placeholder"/>
        </w:category>
        <w:types>
          <w:type w:val="bbPlcHdr"/>
        </w:types>
        <w:behaviors>
          <w:behavior w:val="content"/>
        </w:behaviors>
        <w:guid w:val="{74F460A0-8B8A-4313-A7C4-D495C90C306C}"/>
      </w:docPartPr>
      <w:docPartBody>
        <w:p w:rsidR="006C4631" w:rsidRDefault="006C4631" w:rsidP="006C4631">
          <w:pPr>
            <w:pStyle w:val="4A295751C5CB41A2AF96E829B770C515"/>
          </w:pPr>
          <w:r>
            <w:rPr>
              <w:rStyle w:val="PlaceholderText"/>
            </w:rPr>
            <w:t>Click or tap here to enter text.</w:t>
          </w:r>
        </w:p>
      </w:docPartBody>
    </w:docPart>
    <w:docPart>
      <w:docPartPr>
        <w:name w:val="4B14E1EA08FF453D8BEEDDA76543DFFC"/>
        <w:category>
          <w:name w:val="General"/>
          <w:gallery w:val="placeholder"/>
        </w:category>
        <w:types>
          <w:type w:val="bbPlcHdr"/>
        </w:types>
        <w:behaviors>
          <w:behavior w:val="content"/>
        </w:behaviors>
        <w:guid w:val="{D5D82AE7-321E-479A-B78D-DE1346185BA6}"/>
      </w:docPartPr>
      <w:docPartBody>
        <w:p w:rsidR="006C4631" w:rsidRDefault="006C4631" w:rsidP="006C4631">
          <w:pPr>
            <w:pStyle w:val="4B14E1EA08FF453D8BEEDDA76543DFFC"/>
          </w:pPr>
          <w:r>
            <w:rPr>
              <w:rStyle w:val="PlaceholderText"/>
            </w:rPr>
            <w:t>Click or tap here to enter text.</w:t>
          </w:r>
        </w:p>
      </w:docPartBody>
    </w:docPart>
    <w:docPart>
      <w:docPartPr>
        <w:name w:val="A22E8124AB2440B1B4526C8EBE165A3B"/>
        <w:category>
          <w:name w:val="General"/>
          <w:gallery w:val="placeholder"/>
        </w:category>
        <w:types>
          <w:type w:val="bbPlcHdr"/>
        </w:types>
        <w:behaviors>
          <w:behavior w:val="content"/>
        </w:behaviors>
        <w:guid w:val="{585EAB3C-5FE0-4DB9-8EEF-2E56C9C25659}"/>
      </w:docPartPr>
      <w:docPartBody>
        <w:p w:rsidR="006C4631" w:rsidRDefault="006C4631" w:rsidP="006C4631">
          <w:pPr>
            <w:pStyle w:val="A22E8124AB2440B1B4526C8EBE165A3B"/>
          </w:pPr>
          <w:r>
            <w:rPr>
              <w:rStyle w:val="PlaceholderText"/>
            </w:rPr>
            <w:t>Click or tap here to enter text.</w:t>
          </w:r>
        </w:p>
      </w:docPartBody>
    </w:docPart>
    <w:docPart>
      <w:docPartPr>
        <w:name w:val="503D58E5EC5A4A52A4EFAC55F82D16EF"/>
        <w:category>
          <w:name w:val="General"/>
          <w:gallery w:val="placeholder"/>
        </w:category>
        <w:types>
          <w:type w:val="bbPlcHdr"/>
        </w:types>
        <w:behaviors>
          <w:behavior w:val="content"/>
        </w:behaviors>
        <w:guid w:val="{7B141244-85A1-4345-A5AC-91DB9238E0DE}"/>
      </w:docPartPr>
      <w:docPartBody>
        <w:p w:rsidR="006C4631" w:rsidRDefault="006C4631" w:rsidP="006C4631">
          <w:pPr>
            <w:pStyle w:val="503D58E5EC5A4A52A4EFAC55F82D16EF"/>
          </w:pPr>
          <w:r>
            <w:rPr>
              <w:rStyle w:val="PlaceholderText"/>
            </w:rPr>
            <w:t>Click or tap here to enter text.</w:t>
          </w:r>
        </w:p>
      </w:docPartBody>
    </w:docPart>
    <w:docPart>
      <w:docPartPr>
        <w:name w:val="9F0F839232204A6F806E4A7238356D0B"/>
        <w:category>
          <w:name w:val="General"/>
          <w:gallery w:val="placeholder"/>
        </w:category>
        <w:types>
          <w:type w:val="bbPlcHdr"/>
        </w:types>
        <w:behaviors>
          <w:behavior w:val="content"/>
        </w:behaviors>
        <w:guid w:val="{06072718-CC03-41BB-BBC6-0BAB19FB6A45}"/>
      </w:docPartPr>
      <w:docPartBody>
        <w:p w:rsidR="006C4631" w:rsidRDefault="006C4631" w:rsidP="006C4631">
          <w:pPr>
            <w:pStyle w:val="9F0F839232204A6F806E4A7238356D0B"/>
          </w:pPr>
          <w:r>
            <w:rPr>
              <w:rStyle w:val="PlaceholderText"/>
            </w:rPr>
            <w:t>Click or tap here to enter text.</w:t>
          </w:r>
        </w:p>
      </w:docPartBody>
    </w:docPart>
    <w:docPart>
      <w:docPartPr>
        <w:name w:val="4BF0BE062D97437FBEC8BA68C65DD53F"/>
        <w:category>
          <w:name w:val="General"/>
          <w:gallery w:val="placeholder"/>
        </w:category>
        <w:types>
          <w:type w:val="bbPlcHdr"/>
        </w:types>
        <w:behaviors>
          <w:behavior w:val="content"/>
        </w:behaviors>
        <w:guid w:val="{A9C8BA7B-E9FC-4616-BA82-B637DBE5FAE3}"/>
      </w:docPartPr>
      <w:docPartBody>
        <w:p w:rsidR="006C4631" w:rsidRDefault="006C4631" w:rsidP="006C4631">
          <w:pPr>
            <w:pStyle w:val="4BF0BE062D97437FBEC8BA68C65DD53F"/>
          </w:pPr>
          <w:r>
            <w:rPr>
              <w:rStyle w:val="PlaceholderText"/>
            </w:rPr>
            <w:t>Click or tap here to enter text.</w:t>
          </w:r>
        </w:p>
      </w:docPartBody>
    </w:docPart>
    <w:docPart>
      <w:docPartPr>
        <w:name w:val="67A00BFF779D4947B36390147DF03D5B"/>
        <w:category>
          <w:name w:val="General"/>
          <w:gallery w:val="placeholder"/>
        </w:category>
        <w:types>
          <w:type w:val="bbPlcHdr"/>
        </w:types>
        <w:behaviors>
          <w:behavior w:val="content"/>
        </w:behaviors>
        <w:guid w:val="{249C4C74-210F-4846-94BA-B9E2DCA735FA}"/>
      </w:docPartPr>
      <w:docPartBody>
        <w:p w:rsidR="006C4631" w:rsidRDefault="006C4631" w:rsidP="006C4631">
          <w:pPr>
            <w:pStyle w:val="67A00BFF779D4947B36390147DF03D5B"/>
          </w:pPr>
          <w:r>
            <w:rPr>
              <w:rStyle w:val="PlaceholderText"/>
            </w:rPr>
            <w:t>Click or tap here to enter text.</w:t>
          </w:r>
        </w:p>
      </w:docPartBody>
    </w:docPart>
    <w:docPart>
      <w:docPartPr>
        <w:name w:val="A9D52A7AAC354DA19D4A0243D7CD3231"/>
        <w:category>
          <w:name w:val="General"/>
          <w:gallery w:val="placeholder"/>
        </w:category>
        <w:types>
          <w:type w:val="bbPlcHdr"/>
        </w:types>
        <w:behaviors>
          <w:behavior w:val="content"/>
        </w:behaviors>
        <w:guid w:val="{FACF3AD5-AB19-4D83-89EE-89739CEBC646}"/>
      </w:docPartPr>
      <w:docPartBody>
        <w:p w:rsidR="006C4631" w:rsidRDefault="006C4631" w:rsidP="006C4631">
          <w:pPr>
            <w:pStyle w:val="A9D52A7AAC354DA19D4A0243D7CD3231"/>
          </w:pPr>
          <w:r>
            <w:rPr>
              <w:rStyle w:val="PlaceholderText"/>
            </w:rPr>
            <w:t>Click or tap here to enter text.</w:t>
          </w:r>
        </w:p>
      </w:docPartBody>
    </w:docPart>
    <w:docPart>
      <w:docPartPr>
        <w:name w:val="AAFDC484FCFB436F827585D7B1C78B40"/>
        <w:category>
          <w:name w:val="General"/>
          <w:gallery w:val="placeholder"/>
        </w:category>
        <w:types>
          <w:type w:val="bbPlcHdr"/>
        </w:types>
        <w:behaviors>
          <w:behavior w:val="content"/>
        </w:behaviors>
        <w:guid w:val="{0E9EB8E1-5EC8-4BFA-89AC-F9F26AB5C22E}"/>
      </w:docPartPr>
      <w:docPartBody>
        <w:p w:rsidR="006C4631" w:rsidRDefault="006C4631" w:rsidP="006C4631">
          <w:pPr>
            <w:pStyle w:val="AAFDC484FCFB436F827585D7B1C78B40"/>
          </w:pPr>
          <w:r>
            <w:rPr>
              <w:rStyle w:val="PlaceholderText"/>
            </w:rPr>
            <w:t>Click or tap here to enter text.</w:t>
          </w:r>
        </w:p>
      </w:docPartBody>
    </w:docPart>
    <w:docPart>
      <w:docPartPr>
        <w:name w:val="74311F712388498C8137CA89233A706F"/>
        <w:category>
          <w:name w:val="General"/>
          <w:gallery w:val="placeholder"/>
        </w:category>
        <w:types>
          <w:type w:val="bbPlcHdr"/>
        </w:types>
        <w:behaviors>
          <w:behavior w:val="content"/>
        </w:behaviors>
        <w:guid w:val="{7331BA6B-CBEC-4996-B3EE-F0176C754AE2}"/>
      </w:docPartPr>
      <w:docPartBody>
        <w:p w:rsidR="00086B0F" w:rsidRDefault="00086B0F" w:rsidP="00086B0F">
          <w:pPr>
            <w:pStyle w:val="74311F712388498C8137CA89233A706F"/>
          </w:pPr>
          <w:r>
            <w:rPr>
              <w:rStyle w:val="PlaceholderText"/>
            </w:rPr>
            <w:t>Click or tap here to enter text.</w:t>
          </w:r>
        </w:p>
      </w:docPartBody>
    </w:docPart>
    <w:docPart>
      <w:docPartPr>
        <w:name w:val="E74561D8FFD4473C9204AE521C677247"/>
        <w:category>
          <w:name w:val="General"/>
          <w:gallery w:val="placeholder"/>
        </w:category>
        <w:types>
          <w:type w:val="bbPlcHdr"/>
        </w:types>
        <w:behaviors>
          <w:behavior w:val="content"/>
        </w:behaviors>
        <w:guid w:val="{ADF8F350-1106-4773-AD3F-C8C216D8E6D8}"/>
      </w:docPartPr>
      <w:docPartBody>
        <w:p w:rsidR="00086B0F" w:rsidRDefault="00086B0F" w:rsidP="00086B0F">
          <w:pPr>
            <w:pStyle w:val="E74561D8FFD4473C9204AE521C677247"/>
          </w:pPr>
          <w:r>
            <w:rPr>
              <w:rStyle w:val="PlaceholderText"/>
            </w:rPr>
            <w:t>Click or tap here to enter text.</w:t>
          </w:r>
        </w:p>
      </w:docPartBody>
    </w:docPart>
    <w:docPart>
      <w:docPartPr>
        <w:name w:val="411FBDB46EE148F8A1AD111F980D4B98"/>
        <w:category>
          <w:name w:val="General"/>
          <w:gallery w:val="placeholder"/>
        </w:category>
        <w:types>
          <w:type w:val="bbPlcHdr"/>
        </w:types>
        <w:behaviors>
          <w:behavior w:val="content"/>
        </w:behaviors>
        <w:guid w:val="{23AAF057-AE18-4485-BCAD-8B98FC4133E9}"/>
      </w:docPartPr>
      <w:docPartBody>
        <w:p w:rsidR="00086B0F" w:rsidRDefault="00086B0F" w:rsidP="00086B0F">
          <w:pPr>
            <w:pStyle w:val="411FBDB46EE148F8A1AD111F980D4B98"/>
          </w:pPr>
          <w:r>
            <w:rPr>
              <w:rStyle w:val="PlaceholderText"/>
            </w:rPr>
            <w:t>Click or tap here to enter text.</w:t>
          </w:r>
        </w:p>
      </w:docPartBody>
    </w:docPart>
    <w:docPart>
      <w:docPartPr>
        <w:name w:val="00B63E00F54D4DBB92DEF8DDB5C631DF"/>
        <w:category>
          <w:name w:val="General"/>
          <w:gallery w:val="placeholder"/>
        </w:category>
        <w:types>
          <w:type w:val="bbPlcHdr"/>
        </w:types>
        <w:behaviors>
          <w:behavior w:val="content"/>
        </w:behaviors>
        <w:guid w:val="{A63D04D0-95E6-4E5D-9347-27A3350B822B}"/>
      </w:docPartPr>
      <w:docPartBody>
        <w:p w:rsidR="00086B0F" w:rsidRDefault="00086B0F" w:rsidP="00086B0F">
          <w:pPr>
            <w:pStyle w:val="00B63E00F54D4DBB92DEF8DDB5C631DF"/>
          </w:pPr>
          <w:r>
            <w:rPr>
              <w:rStyle w:val="PlaceholderText"/>
            </w:rPr>
            <w:t>Click or tap here to enter text.</w:t>
          </w:r>
        </w:p>
      </w:docPartBody>
    </w:docPart>
    <w:docPart>
      <w:docPartPr>
        <w:name w:val="85175DE5CA7B496E9DD8C35DB94F9E41"/>
        <w:category>
          <w:name w:val="General"/>
          <w:gallery w:val="placeholder"/>
        </w:category>
        <w:types>
          <w:type w:val="bbPlcHdr"/>
        </w:types>
        <w:behaviors>
          <w:behavior w:val="content"/>
        </w:behaviors>
        <w:guid w:val="{234A2AFE-AAE0-4795-9D3B-E88FAD79D644}"/>
      </w:docPartPr>
      <w:docPartBody>
        <w:p w:rsidR="00086B0F" w:rsidRDefault="00086B0F" w:rsidP="00086B0F">
          <w:pPr>
            <w:pStyle w:val="85175DE5CA7B496E9DD8C35DB94F9E41"/>
          </w:pPr>
          <w:r>
            <w:rPr>
              <w:rStyle w:val="PlaceholderText"/>
            </w:rPr>
            <w:t>Click or tap here to enter text.</w:t>
          </w:r>
        </w:p>
      </w:docPartBody>
    </w:docPart>
    <w:docPart>
      <w:docPartPr>
        <w:name w:val="C1E3DC4929B64DFBBAD27F25AC4CCCD0"/>
        <w:category>
          <w:name w:val="General"/>
          <w:gallery w:val="placeholder"/>
        </w:category>
        <w:types>
          <w:type w:val="bbPlcHdr"/>
        </w:types>
        <w:behaviors>
          <w:behavior w:val="content"/>
        </w:behaviors>
        <w:guid w:val="{F7CCC28D-8172-4930-89B8-F6D169338A43}"/>
      </w:docPartPr>
      <w:docPartBody>
        <w:p w:rsidR="00086B0F" w:rsidRDefault="00086B0F" w:rsidP="00086B0F">
          <w:pPr>
            <w:pStyle w:val="C1E3DC4929B64DFBBAD27F25AC4CCCD0"/>
          </w:pPr>
          <w:r>
            <w:rPr>
              <w:rStyle w:val="PlaceholderText"/>
            </w:rPr>
            <w:t>Click or tap here to enter text.</w:t>
          </w:r>
        </w:p>
      </w:docPartBody>
    </w:docPart>
    <w:docPart>
      <w:docPartPr>
        <w:name w:val="4CDFEC63552647B4B8629BD373255B51"/>
        <w:category>
          <w:name w:val="General"/>
          <w:gallery w:val="placeholder"/>
        </w:category>
        <w:types>
          <w:type w:val="bbPlcHdr"/>
        </w:types>
        <w:behaviors>
          <w:behavior w:val="content"/>
        </w:behaviors>
        <w:guid w:val="{0DDAFA0B-EA11-4F48-8236-B6CD7F748E51}"/>
      </w:docPartPr>
      <w:docPartBody>
        <w:p w:rsidR="00086B0F" w:rsidRDefault="00086B0F" w:rsidP="00086B0F">
          <w:pPr>
            <w:pStyle w:val="4CDFEC63552647B4B8629BD373255B51"/>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Posterama">
    <w:charset w:val="00"/>
    <w:family w:val="swiss"/>
    <w:pitch w:val="variable"/>
    <w:sig w:usb0="A11526FF" w:usb1="D000204B" w:usb2="0001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70"/>
    <w:rsid w:val="00027C70"/>
    <w:rsid w:val="00086B0F"/>
    <w:rsid w:val="00501473"/>
    <w:rsid w:val="006C4631"/>
    <w:rsid w:val="00E5780F"/>
    <w:rsid w:val="00FA6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6B0F"/>
  </w:style>
  <w:style w:type="paragraph" w:customStyle="1" w:styleId="E6D28ED4AAD947F6BC9655A8EDB7C972">
    <w:name w:val="E6D28ED4AAD947F6BC9655A8EDB7C972"/>
    <w:rsid w:val="00027C70"/>
  </w:style>
  <w:style w:type="paragraph" w:customStyle="1" w:styleId="FD9EC821C79B424D86A782E2483B2917">
    <w:name w:val="FD9EC821C79B424D86A782E2483B2917"/>
    <w:rsid w:val="00027C70"/>
  </w:style>
  <w:style w:type="paragraph" w:customStyle="1" w:styleId="9E1D333C29094D17A28705A7991695E0">
    <w:name w:val="9E1D333C29094D17A28705A7991695E0"/>
    <w:rsid w:val="00FA662F"/>
  </w:style>
  <w:style w:type="paragraph" w:customStyle="1" w:styleId="BEB393041170488A9EFBE952A0D6D0F2">
    <w:name w:val="BEB393041170488A9EFBE952A0D6D0F2"/>
    <w:rsid w:val="00027C70"/>
  </w:style>
  <w:style w:type="paragraph" w:customStyle="1" w:styleId="9DAE5FD2412A431CBA3EE8EAC7E34307">
    <w:name w:val="9DAE5FD2412A431CBA3EE8EAC7E34307"/>
    <w:rsid w:val="00027C70"/>
  </w:style>
  <w:style w:type="paragraph" w:customStyle="1" w:styleId="EBD4C11264B145D09BDCE238A7219EAF">
    <w:name w:val="EBD4C11264B145D09BDCE238A7219EAF"/>
    <w:rsid w:val="00027C70"/>
  </w:style>
  <w:style w:type="paragraph" w:customStyle="1" w:styleId="9DCDAD9A212F4BC7995016538E8436A4">
    <w:name w:val="9DCDAD9A212F4BC7995016538E8436A4"/>
    <w:rsid w:val="00027C70"/>
  </w:style>
  <w:style w:type="paragraph" w:customStyle="1" w:styleId="A79021D0CFDC44789FD99C0FDBE8EC26">
    <w:name w:val="A79021D0CFDC44789FD99C0FDBE8EC26"/>
    <w:rsid w:val="00027C70"/>
  </w:style>
  <w:style w:type="paragraph" w:customStyle="1" w:styleId="E9D4D8BDF3ED4B2497C4C70F56754AD2">
    <w:name w:val="E9D4D8BDF3ED4B2497C4C70F56754AD2"/>
    <w:rsid w:val="00027C70"/>
  </w:style>
  <w:style w:type="paragraph" w:customStyle="1" w:styleId="8C9625C0CBE44030A4E7BF46FE90AFB3">
    <w:name w:val="8C9625C0CBE44030A4E7BF46FE90AFB3"/>
    <w:rsid w:val="00027C70"/>
  </w:style>
  <w:style w:type="paragraph" w:customStyle="1" w:styleId="C730B0FE5F87434BB2F8BB564691874A">
    <w:name w:val="C730B0FE5F87434BB2F8BB564691874A"/>
    <w:rsid w:val="00027C70"/>
  </w:style>
  <w:style w:type="paragraph" w:customStyle="1" w:styleId="A99B09C8DB114A4E84FED24CED0F4921">
    <w:name w:val="A99B09C8DB114A4E84FED24CED0F4921"/>
    <w:rsid w:val="00027C70"/>
  </w:style>
  <w:style w:type="paragraph" w:customStyle="1" w:styleId="CEF5A21DA8E54168BC6FF4C41B4862C8">
    <w:name w:val="CEF5A21DA8E54168BC6FF4C41B4862C8"/>
    <w:rsid w:val="00027C70"/>
  </w:style>
  <w:style w:type="paragraph" w:customStyle="1" w:styleId="248913C250F045CEA0C03E52382E8DCB">
    <w:name w:val="248913C250F045CEA0C03E52382E8DCB"/>
    <w:rsid w:val="00027C70"/>
  </w:style>
  <w:style w:type="paragraph" w:customStyle="1" w:styleId="9B2D37D4CB0B4C4B952F7307872F0C04">
    <w:name w:val="9B2D37D4CB0B4C4B952F7307872F0C04"/>
    <w:rsid w:val="00027C70"/>
  </w:style>
  <w:style w:type="paragraph" w:customStyle="1" w:styleId="403865E8D6C44189970354AC848E2446">
    <w:name w:val="403865E8D6C44189970354AC848E2446"/>
    <w:rsid w:val="00027C70"/>
  </w:style>
  <w:style w:type="paragraph" w:customStyle="1" w:styleId="661796719AA640769D7163F75C664CF2">
    <w:name w:val="661796719AA640769D7163F75C664CF2"/>
    <w:rsid w:val="00027C70"/>
  </w:style>
  <w:style w:type="paragraph" w:customStyle="1" w:styleId="D5ABEEE33B9A45379599D16A7962C9F8">
    <w:name w:val="D5ABEEE33B9A45379599D16A7962C9F8"/>
    <w:rsid w:val="00027C70"/>
  </w:style>
  <w:style w:type="paragraph" w:customStyle="1" w:styleId="0B59C98238A74984891AA7C80DB350D4">
    <w:name w:val="0B59C98238A74984891AA7C80DB350D4"/>
    <w:rsid w:val="00027C70"/>
  </w:style>
  <w:style w:type="paragraph" w:customStyle="1" w:styleId="A56044DBF04141CD99EE1900ACE285E1">
    <w:name w:val="A56044DBF04141CD99EE1900ACE285E1"/>
    <w:rsid w:val="00027C70"/>
  </w:style>
  <w:style w:type="paragraph" w:customStyle="1" w:styleId="D1374F0496094BEEA31B1C7E3B34EB49">
    <w:name w:val="D1374F0496094BEEA31B1C7E3B34EB49"/>
    <w:rsid w:val="00027C70"/>
  </w:style>
  <w:style w:type="paragraph" w:customStyle="1" w:styleId="0AFF1D92666E457583EC6760F53908F8">
    <w:name w:val="0AFF1D92666E457583EC6760F53908F8"/>
    <w:rsid w:val="00027C70"/>
  </w:style>
  <w:style w:type="paragraph" w:customStyle="1" w:styleId="5A04F45C36AD49B7BC0FC32194DEF5C9">
    <w:name w:val="5A04F45C36AD49B7BC0FC32194DEF5C9"/>
    <w:rsid w:val="00FA662F"/>
  </w:style>
  <w:style w:type="paragraph" w:customStyle="1" w:styleId="099BEB5CE7D742F18859AFE63633A42C">
    <w:name w:val="099BEB5CE7D742F18859AFE63633A42C"/>
    <w:rsid w:val="00FA662F"/>
  </w:style>
  <w:style w:type="paragraph" w:customStyle="1" w:styleId="308B720B9FC5477E9107E7AA79C0D5E8">
    <w:name w:val="308B720B9FC5477E9107E7AA79C0D5E8"/>
    <w:rsid w:val="00FA662F"/>
  </w:style>
  <w:style w:type="paragraph" w:customStyle="1" w:styleId="A93CAC36D66F44628909B8029AC35672">
    <w:name w:val="A93CAC36D66F44628909B8029AC35672"/>
    <w:rsid w:val="00FA662F"/>
  </w:style>
  <w:style w:type="paragraph" w:customStyle="1" w:styleId="F875C2D0FFF74ECCA6F7BD5AB1A8A777">
    <w:name w:val="F875C2D0FFF74ECCA6F7BD5AB1A8A777"/>
    <w:rsid w:val="00FA662F"/>
  </w:style>
  <w:style w:type="paragraph" w:customStyle="1" w:styleId="4092D4D63253469B84FFC3440B7390E7">
    <w:name w:val="4092D4D63253469B84FFC3440B7390E7"/>
    <w:rsid w:val="00FA662F"/>
  </w:style>
  <w:style w:type="paragraph" w:customStyle="1" w:styleId="758C5AFEFF214117AA2DB450E0F55CD7">
    <w:name w:val="758C5AFEFF214117AA2DB450E0F55CD7"/>
    <w:rsid w:val="00FA662F"/>
  </w:style>
  <w:style w:type="paragraph" w:customStyle="1" w:styleId="8B3CEE15ACEF48A192CEF6808A3A9F78">
    <w:name w:val="8B3CEE15ACEF48A192CEF6808A3A9F78"/>
    <w:rsid w:val="00FA662F"/>
  </w:style>
  <w:style w:type="paragraph" w:customStyle="1" w:styleId="CF3F0569EF1F4B14902929639740054C">
    <w:name w:val="CF3F0569EF1F4B14902929639740054C"/>
    <w:rsid w:val="00FA662F"/>
  </w:style>
  <w:style w:type="paragraph" w:customStyle="1" w:styleId="902632B0B8F34DECAA133A223EEFE40E">
    <w:name w:val="902632B0B8F34DECAA133A223EEFE40E"/>
    <w:rsid w:val="00FA662F"/>
  </w:style>
  <w:style w:type="paragraph" w:customStyle="1" w:styleId="49DD85E05C3942459B98C11F4B8450FD">
    <w:name w:val="49DD85E05C3942459B98C11F4B8450FD"/>
    <w:rsid w:val="00FA662F"/>
  </w:style>
  <w:style w:type="paragraph" w:customStyle="1" w:styleId="4322DFD0C42B46669A49787DE2549EBC">
    <w:name w:val="4322DFD0C42B46669A49787DE2549EBC"/>
    <w:rsid w:val="00FA662F"/>
  </w:style>
  <w:style w:type="paragraph" w:customStyle="1" w:styleId="49A2FB1055D2442384E6F6443D828138">
    <w:name w:val="49A2FB1055D2442384E6F6443D828138"/>
    <w:rsid w:val="00FA662F"/>
  </w:style>
  <w:style w:type="paragraph" w:customStyle="1" w:styleId="178AEE8B37284B6D8D37D1B46A480CE8">
    <w:name w:val="178AEE8B37284B6D8D37D1B46A480CE8"/>
    <w:rsid w:val="00FA662F"/>
  </w:style>
  <w:style w:type="paragraph" w:customStyle="1" w:styleId="F8000BF6CA3747F5857CA4B7B0EFA5FC">
    <w:name w:val="F8000BF6CA3747F5857CA4B7B0EFA5FC"/>
    <w:rsid w:val="00FA662F"/>
  </w:style>
  <w:style w:type="paragraph" w:customStyle="1" w:styleId="98480E54FA11497C9BA60F3993198968">
    <w:name w:val="98480E54FA11497C9BA60F3993198968"/>
    <w:rsid w:val="00FA662F"/>
  </w:style>
  <w:style w:type="paragraph" w:customStyle="1" w:styleId="1BADB88924194187ACBA30EE76AD7567">
    <w:name w:val="1BADB88924194187ACBA30EE76AD7567"/>
    <w:rsid w:val="00FA662F"/>
  </w:style>
  <w:style w:type="paragraph" w:customStyle="1" w:styleId="1DBA720646C349CA91112CC3358B2A5C">
    <w:name w:val="1DBA720646C349CA91112CC3358B2A5C"/>
    <w:rsid w:val="00FA662F"/>
  </w:style>
  <w:style w:type="paragraph" w:customStyle="1" w:styleId="9A629B30B9C44F8AA220C8DCBEB74A0B">
    <w:name w:val="9A629B30B9C44F8AA220C8DCBEB74A0B"/>
    <w:rsid w:val="00FA662F"/>
  </w:style>
  <w:style w:type="paragraph" w:customStyle="1" w:styleId="3E354B62DA3045518CC3DB00CF71B7C4">
    <w:name w:val="3E354B62DA3045518CC3DB00CF71B7C4"/>
    <w:rsid w:val="00FA662F"/>
  </w:style>
  <w:style w:type="paragraph" w:customStyle="1" w:styleId="52844C30B9254BE6ACCADBD363AF8058">
    <w:name w:val="52844C30B9254BE6ACCADBD363AF8058"/>
    <w:rsid w:val="00FA662F"/>
  </w:style>
  <w:style w:type="paragraph" w:customStyle="1" w:styleId="228116FEE3F348FFBC6E0A0FE777CF58">
    <w:name w:val="228116FEE3F348FFBC6E0A0FE777CF58"/>
    <w:rsid w:val="00FA662F"/>
  </w:style>
  <w:style w:type="paragraph" w:customStyle="1" w:styleId="F022038FAEB8466CB96171B83933AA07">
    <w:name w:val="F022038FAEB8466CB96171B83933AA07"/>
    <w:rsid w:val="00FA662F"/>
  </w:style>
  <w:style w:type="paragraph" w:customStyle="1" w:styleId="95E9274BC100430D9A93A9698A74CA13">
    <w:name w:val="95E9274BC100430D9A93A9698A74CA13"/>
    <w:rsid w:val="00FA662F"/>
  </w:style>
  <w:style w:type="paragraph" w:customStyle="1" w:styleId="A287FB01DBD04D28B55CBE43EBD123ED">
    <w:name w:val="A287FB01DBD04D28B55CBE43EBD123ED"/>
    <w:rsid w:val="00FA662F"/>
  </w:style>
  <w:style w:type="paragraph" w:customStyle="1" w:styleId="38FB34C5858142CDA0324BBB4BFFD3CA">
    <w:name w:val="38FB34C5858142CDA0324BBB4BFFD3CA"/>
    <w:rsid w:val="00FA662F"/>
  </w:style>
  <w:style w:type="paragraph" w:customStyle="1" w:styleId="85954368C25941B0919D31E1C20588A5">
    <w:name w:val="85954368C25941B0919D31E1C20588A5"/>
    <w:rsid w:val="00FA662F"/>
  </w:style>
  <w:style w:type="paragraph" w:customStyle="1" w:styleId="CFB21FA0F57E4F33A5B38DDFC8BAE110">
    <w:name w:val="CFB21FA0F57E4F33A5B38DDFC8BAE110"/>
    <w:rsid w:val="00FA662F"/>
  </w:style>
  <w:style w:type="paragraph" w:customStyle="1" w:styleId="353C5E92AEEF4BAF931B82974695BDE9">
    <w:name w:val="353C5E92AEEF4BAF931B82974695BDE9"/>
    <w:rsid w:val="00FA662F"/>
  </w:style>
  <w:style w:type="paragraph" w:customStyle="1" w:styleId="75536771DACE410D89CB67E80E17D8E0">
    <w:name w:val="75536771DACE410D89CB67E80E17D8E0"/>
    <w:rsid w:val="00FA662F"/>
  </w:style>
  <w:style w:type="paragraph" w:customStyle="1" w:styleId="5F9D5F4AF4564570AE89547E46F1E914">
    <w:name w:val="5F9D5F4AF4564570AE89547E46F1E914"/>
    <w:rsid w:val="00FA662F"/>
  </w:style>
  <w:style w:type="paragraph" w:customStyle="1" w:styleId="B5FDEA73861A4F6382F45E3E3073ECE8">
    <w:name w:val="B5FDEA73861A4F6382F45E3E3073ECE8"/>
    <w:rsid w:val="00FA662F"/>
  </w:style>
  <w:style w:type="paragraph" w:customStyle="1" w:styleId="61E7758119F74035A2E3DE4F136F5C77">
    <w:name w:val="61E7758119F74035A2E3DE4F136F5C77"/>
    <w:rsid w:val="00FA662F"/>
  </w:style>
  <w:style w:type="paragraph" w:customStyle="1" w:styleId="C6B3194E22BF45679DA8C0A0576327C7">
    <w:name w:val="C6B3194E22BF45679DA8C0A0576327C7"/>
    <w:rsid w:val="00FA662F"/>
  </w:style>
  <w:style w:type="paragraph" w:customStyle="1" w:styleId="666662B8048C49E6BBFA421EF944CA2C">
    <w:name w:val="666662B8048C49E6BBFA421EF944CA2C"/>
    <w:rsid w:val="00FA662F"/>
  </w:style>
  <w:style w:type="paragraph" w:customStyle="1" w:styleId="78F195112F624EEA91006A088CE0BC69">
    <w:name w:val="78F195112F624EEA91006A088CE0BC69"/>
    <w:rsid w:val="00FA662F"/>
  </w:style>
  <w:style w:type="paragraph" w:customStyle="1" w:styleId="D7A9C770B186418085C65CA0725AFF6D">
    <w:name w:val="D7A9C770B186418085C65CA0725AFF6D"/>
    <w:rsid w:val="00FA662F"/>
  </w:style>
  <w:style w:type="paragraph" w:customStyle="1" w:styleId="838E632202A44B0A8D29B41917A396B7">
    <w:name w:val="838E632202A44B0A8D29B41917A396B7"/>
    <w:rsid w:val="00FA662F"/>
  </w:style>
  <w:style w:type="paragraph" w:customStyle="1" w:styleId="91FCE483E66346F694DB173BCE3350A4">
    <w:name w:val="91FCE483E66346F694DB173BCE3350A4"/>
    <w:rsid w:val="00FA662F"/>
  </w:style>
  <w:style w:type="paragraph" w:customStyle="1" w:styleId="BC6329CE24814731A06F86075A6497BF">
    <w:name w:val="BC6329CE24814731A06F86075A6497BF"/>
    <w:rsid w:val="00FA662F"/>
  </w:style>
  <w:style w:type="paragraph" w:customStyle="1" w:styleId="E84DDD1614984FA6BDFFE33EADD62C62">
    <w:name w:val="E84DDD1614984FA6BDFFE33EADD62C62"/>
    <w:rsid w:val="00FA662F"/>
  </w:style>
  <w:style w:type="paragraph" w:customStyle="1" w:styleId="A3C92C4ECFE945849EAB9FDB4BE8378B">
    <w:name w:val="A3C92C4ECFE945849EAB9FDB4BE8378B"/>
    <w:rsid w:val="00FA662F"/>
  </w:style>
  <w:style w:type="paragraph" w:customStyle="1" w:styleId="32A064934EA841C692F1900983EA232E">
    <w:name w:val="32A064934EA841C692F1900983EA232E"/>
    <w:rsid w:val="00FA662F"/>
  </w:style>
  <w:style w:type="paragraph" w:customStyle="1" w:styleId="1A64F14084D14855AE69D39E6DC45C23">
    <w:name w:val="1A64F14084D14855AE69D39E6DC45C23"/>
    <w:rsid w:val="00FA662F"/>
  </w:style>
  <w:style w:type="paragraph" w:customStyle="1" w:styleId="95FE5EDBCABA4B7490BBA57D17AF203C">
    <w:name w:val="95FE5EDBCABA4B7490BBA57D17AF203C"/>
    <w:rsid w:val="00FA662F"/>
  </w:style>
  <w:style w:type="paragraph" w:customStyle="1" w:styleId="08A27689F38844C3996154294DE5401E">
    <w:name w:val="08A27689F38844C3996154294DE5401E"/>
    <w:rsid w:val="00FA662F"/>
  </w:style>
  <w:style w:type="paragraph" w:customStyle="1" w:styleId="CB5A53D279684105A5A727CB48228E25">
    <w:name w:val="CB5A53D279684105A5A727CB48228E25"/>
    <w:rsid w:val="00FA662F"/>
  </w:style>
  <w:style w:type="paragraph" w:customStyle="1" w:styleId="C90DCF516138436FAB7D153DA9D12472">
    <w:name w:val="C90DCF516138436FAB7D153DA9D12472"/>
    <w:rsid w:val="00FA662F"/>
  </w:style>
  <w:style w:type="paragraph" w:customStyle="1" w:styleId="8FE77410B5B74A6FB91B35F60226B26D">
    <w:name w:val="8FE77410B5B74A6FB91B35F60226B26D"/>
    <w:rsid w:val="00FA662F"/>
  </w:style>
  <w:style w:type="paragraph" w:customStyle="1" w:styleId="801D5C2A75D440E99EDAE50D4C5F0CBE">
    <w:name w:val="801D5C2A75D440E99EDAE50D4C5F0CBE"/>
    <w:rsid w:val="00FA662F"/>
  </w:style>
  <w:style w:type="paragraph" w:customStyle="1" w:styleId="4DF44CA2AF2A41B091EB46C5A21F0A92">
    <w:name w:val="4DF44CA2AF2A41B091EB46C5A21F0A92"/>
    <w:rsid w:val="00FA662F"/>
  </w:style>
  <w:style w:type="paragraph" w:customStyle="1" w:styleId="CBBE79F6D12D40799CB7C0D5956D377A">
    <w:name w:val="CBBE79F6D12D40799CB7C0D5956D377A"/>
    <w:rsid w:val="00FA662F"/>
  </w:style>
  <w:style w:type="paragraph" w:customStyle="1" w:styleId="3523E1614BE540FBBCB21CA02CECA23C">
    <w:name w:val="3523E1614BE540FBBCB21CA02CECA23C"/>
    <w:rsid w:val="006C4631"/>
  </w:style>
  <w:style w:type="paragraph" w:customStyle="1" w:styleId="003E063754074C5086CF3D8F1CE16B69">
    <w:name w:val="003E063754074C5086CF3D8F1CE16B69"/>
    <w:rsid w:val="006C4631"/>
  </w:style>
  <w:style w:type="paragraph" w:customStyle="1" w:styleId="0E9418BC176348ECA43DCF93D111850B">
    <w:name w:val="0E9418BC176348ECA43DCF93D111850B"/>
    <w:rsid w:val="006C4631"/>
  </w:style>
  <w:style w:type="paragraph" w:customStyle="1" w:styleId="121EE243D4334011B961B0A1930167A2">
    <w:name w:val="121EE243D4334011B961B0A1930167A2"/>
    <w:rsid w:val="006C4631"/>
  </w:style>
  <w:style w:type="paragraph" w:customStyle="1" w:styleId="59E52902E88445DFAF5888432DAC8B9F">
    <w:name w:val="59E52902E88445DFAF5888432DAC8B9F"/>
    <w:rsid w:val="006C4631"/>
  </w:style>
  <w:style w:type="paragraph" w:customStyle="1" w:styleId="EA5606FB79B34EEA941DE3B8794A0B93">
    <w:name w:val="EA5606FB79B34EEA941DE3B8794A0B93"/>
    <w:rsid w:val="006C4631"/>
  </w:style>
  <w:style w:type="paragraph" w:customStyle="1" w:styleId="5A76BF0CB36D4BBB998C152003436D6E">
    <w:name w:val="5A76BF0CB36D4BBB998C152003436D6E"/>
    <w:rsid w:val="006C4631"/>
  </w:style>
  <w:style w:type="paragraph" w:customStyle="1" w:styleId="4A295751C5CB41A2AF96E829B770C515">
    <w:name w:val="4A295751C5CB41A2AF96E829B770C515"/>
    <w:rsid w:val="006C4631"/>
  </w:style>
  <w:style w:type="paragraph" w:customStyle="1" w:styleId="4B14E1EA08FF453D8BEEDDA76543DFFC">
    <w:name w:val="4B14E1EA08FF453D8BEEDDA76543DFFC"/>
    <w:rsid w:val="006C4631"/>
  </w:style>
  <w:style w:type="paragraph" w:customStyle="1" w:styleId="A22E8124AB2440B1B4526C8EBE165A3B">
    <w:name w:val="A22E8124AB2440B1B4526C8EBE165A3B"/>
    <w:rsid w:val="006C4631"/>
  </w:style>
  <w:style w:type="paragraph" w:customStyle="1" w:styleId="503D58E5EC5A4A52A4EFAC55F82D16EF">
    <w:name w:val="503D58E5EC5A4A52A4EFAC55F82D16EF"/>
    <w:rsid w:val="006C4631"/>
  </w:style>
  <w:style w:type="paragraph" w:customStyle="1" w:styleId="9F0F839232204A6F806E4A7238356D0B">
    <w:name w:val="9F0F839232204A6F806E4A7238356D0B"/>
    <w:rsid w:val="006C4631"/>
  </w:style>
  <w:style w:type="paragraph" w:customStyle="1" w:styleId="4BF0BE062D97437FBEC8BA68C65DD53F">
    <w:name w:val="4BF0BE062D97437FBEC8BA68C65DD53F"/>
    <w:rsid w:val="006C4631"/>
  </w:style>
  <w:style w:type="paragraph" w:customStyle="1" w:styleId="67A00BFF779D4947B36390147DF03D5B">
    <w:name w:val="67A00BFF779D4947B36390147DF03D5B"/>
    <w:rsid w:val="006C4631"/>
  </w:style>
  <w:style w:type="paragraph" w:customStyle="1" w:styleId="A9D52A7AAC354DA19D4A0243D7CD3231">
    <w:name w:val="A9D52A7AAC354DA19D4A0243D7CD3231"/>
    <w:rsid w:val="006C4631"/>
  </w:style>
  <w:style w:type="paragraph" w:customStyle="1" w:styleId="AAFDC484FCFB436F827585D7B1C78B40">
    <w:name w:val="AAFDC484FCFB436F827585D7B1C78B40"/>
    <w:rsid w:val="006C4631"/>
  </w:style>
  <w:style w:type="paragraph" w:customStyle="1" w:styleId="74311F712388498C8137CA89233A706F">
    <w:name w:val="74311F712388498C8137CA89233A706F"/>
    <w:rsid w:val="00086B0F"/>
  </w:style>
  <w:style w:type="paragraph" w:customStyle="1" w:styleId="E74561D8FFD4473C9204AE521C677247">
    <w:name w:val="E74561D8FFD4473C9204AE521C677247"/>
    <w:rsid w:val="00086B0F"/>
  </w:style>
  <w:style w:type="paragraph" w:customStyle="1" w:styleId="411FBDB46EE148F8A1AD111F980D4B98">
    <w:name w:val="411FBDB46EE148F8A1AD111F980D4B98"/>
    <w:rsid w:val="00086B0F"/>
  </w:style>
  <w:style w:type="paragraph" w:customStyle="1" w:styleId="00B63E00F54D4DBB92DEF8DDB5C631DF">
    <w:name w:val="00B63E00F54D4DBB92DEF8DDB5C631DF"/>
    <w:rsid w:val="00086B0F"/>
  </w:style>
  <w:style w:type="paragraph" w:customStyle="1" w:styleId="85175DE5CA7B496E9DD8C35DB94F9E41">
    <w:name w:val="85175DE5CA7B496E9DD8C35DB94F9E41"/>
    <w:rsid w:val="00086B0F"/>
  </w:style>
  <w:style w:type="paragraph" w:customStyle="1" w:styleId="C1E3DC4929B64DFBBAD27F25AC4CCCD0">
    <w:name w:val="C1E3DC4929B64DFBBAD27F25AC4CCCD0"/>
    <w:rsid w:val="00086B0F"/>
  </w:style>
  <w:style w:type="paragraph" w:customStyle="1" w:styleId="4CDFEC63552647B4B8629BD373255B51">
    <w:name w:val="4CDFEC63552647B4B8629BD373255B51"/>
    <w:rsid w:val="00086B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1895</TotalTime>
  <Pages>7</Pages>
  <Words>2542</Words>
  <Characters>13223</Characters>
  <Application>Microsoft Office Word</Application>
  <DocSecurity>0</DocSecurity>
  <Lines>440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63</cp:revision>
  <dcterms:created xsi:type="dcterms:W3CDTF">2025-12-11T13:17:00Z</dcterms:created>
  <dcterms:modified xsi:type="dcterms:W3CDTF">2026-02-11T12:08:00Z</dcterms:modified>
</cp:coreProperties>
</file>